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81E62CD"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344064">
              <w:t>2</w:t>
            </w:r>
            <w:r w:rsidRPr="003B668F">
              <w:t>.</w:t>
            </w:r>
            <w:bookmarkEnd w:id="3"/>
            <w:r w:rsidR="00344064">
              <w:t>0</w:t>
            </w:r>
            <w:r w:rsidR="00344064" w:rsidRPr="003B668F">
              <w:t xml:space="preserve"> </w:t>
            </w:r>
            <w:r w:rsidRPr="003B668F">
              <w:rPr>
                <w:sz w:val="32"/>
              </w:rPr>
              <w:t>(</w:t>
            </w:r>
            <w:bookmarkStart w:id="4" w:name="issueDate"/>
            <w:r w:rsidR="003B668F" w:rsidRPr="003B668F">
              <w:rPr>
                <w:sz w:val="32"/>
              </w:rPr>
              <w:t>2025</w:t>
            </w:r>
            <w:r w:rsidRPr="003B668F">
              <w:rPr>
                <w:sz w:val="32"/>
              </w:rPr>
              <w:t>-</w:t>
            </w:r>
            <w:bookmarkEnd w:id="4"/>
            <w:r w:rsidR="00344064">
              <w:rPr>
                <w:sz w:val="32"/>
              </w:rPr>
              <w:t>11</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9pt" o:ole="">
                  <v:imagedata r:id="rId9" o:title=""/>
                </v:shape>
                <o:OLEObject Type="Embed" ProgID="Word.Picture.8" ShapeID="_x0000_i1025" DrawAspect="Content" ObjectID="_182584409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2584409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7BE189" w14:textId="6A7436F5" w:rsidR="005E6CC0"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E6CC0">
        <w:rPr>
          <w:noProof/>
        </w:rPr>
        <w:t>Foreword</w:t>
      </w:r>
      <w:r w:rsidR="005E6CC0">
        <w:rPr>
          <w:noProof/>
        </w:rPr>
        <w:tab/>
      </w:r>
      <w:r w:rsidR="005E6CC0">
        <w:rPr>
          <w:noProof/>
        </w:rPr>
        <w:fldChar w:fldCharType="begin"/>
      </w:r>
      <w:r w:rsidR="005E6CC0">
        <w:rPr>
          <w:noProof/>
        </w:rPr>
        <w:instrText xml:space="preserve"> PAGEREF _Toc215069759 \h </w:instrText>
      </w:r>
      <w:r w:rsidR="005E6CC0">
        <w:rPr>
          <w:noProof/>
        </w:rPr>
      </w:r>
      <w:r w:rsidR="005E6CC0">
        <w:rPr>
          <w:noProof/>
        </w:rPr>
        <w:fldChar w:fldCharType="separate"/>
      </w:r>
      <w:r w:rsidR="005E6CC0">
        <w:rPr>
          <w:noProof/>
        </w:rPr>
        <w:t>4</w:t>
      </w:r>
      <w:r w:rsidR="005E6CC0">
        <w:rPr>
          <w:noProof/>
        </w:rPr>
        <w:fldChar w:fldCharType="end"/>
      </w:r>
    </w:p>
    <w:p w14:paraId="3F880881" w14:textId="06269AAF" w:rsidR="005E6CC0" w:rsidRDefault="005E6CC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_Toc215069760 \h </w:instrText>
      </w:r>
      <w:r>
        <w:rPr>
          <w:noProof/>
        </w:rPr>
      </w:r>
      <w:r>
        <w:rPr>
          <w:noProof/>
        </w:rPr>
        <w:fldChar w:fldCharType="separate"/>
      </w:r>
      <w:r>
        <w:rPr>
          <w:noProof/>
        </w:rPr>
        <w:t>6</w:t>
      </w:r>
      <w:r>
        <w:rPr>
          <w:noProof/>
        </w:rPr>
        <w:fldChar w:fldCharType="end"/>
      </w:r>
    </w:p>
    <w:p w14:paraId="60BB1E7E" w14:textId="468184B3" w:rsidR="005E6CC0" w:rsidRDefault="005E6CC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_Toc215069761 \h </w:instrText>
      </w:r>
      <w:r>
        <w:rPr>
          <w:noProof/>
        </w:rPr>
      </w:r>
      <w:r>
        <w:rPr>
          <w:noProof/>
        </w:rPr>
        <w:fldChar w:fldCharType="separate"/>
      </w:r>
      <w:r>
        <w:rPr>
          <w:noProof/>
        </w:rPr>
        <w:t>6</w:t>
      </w:r>
      <w:r>
        <w:rPr>
          <w:noProof/>
        </w:rPr>
        <w:fldChar w:fldCharType="end"/>
      </w:r>
    </w:p>
    <w:p w14:paraId="058DBB9E" w14:textId="0C4A4854" w:rsidR="005E6CC0" w:rsidRDefault="005E6CC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_Toc215069762 \h </w:instrText>
      </w:r>
      <w:r>
        <w:rPr>
          <w:noProof/>
        </w:rPr>
      </w:r>
      <w:r>
        <w:rPr>
          <w:noProof/>
        </w:rPr>
        <w:fldChar w:fldCharType="separate"/>
      </w:r>
      <w:r>
        <w:rPr>
          <w:noProof/>
        </w:rPr>
        <w:t>6</w:t>
      </w:r>
      <w:r>
        <w:rPr>
          <w:noProof/>
        </w:rPr>
        <w:fldChar w:fldCharType="end"/>
      </w:r>
    </w:p>
    <w:p w14:paraId="296348D5" w14:textId="1FDBD0EC" w:rsidR="005E6CC0" w:rsidRDefault="005E6CC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_Toc215069763 \h </w:instrText>
      </w:r>
      <w:r>
        <w:rPr>
          <w:noProof/>
        </w:rPr>
      </w:r>
      <w:r>
        <w:rPr>
          <w:noProof/>
        </w:rPr>
        <w:fldChar w:fldCharType="separate"/>
      </w:r>
      <w:r>
        <w:rPr>
          <w:noProof/>
        </w:rPr>
        <w:t>6</w:t>
      </w:r>
      <w:r>
        <w:rPr>
          <w:noProof/>
        </w:rPr>
        <w:fldChar w:fldCharType="end"/>
      </w:r>
    </w:p>
    <w:p w14:paraId="60EDE234" w14:textId="55954D4A" w:rsidR="005E6CC0" w:rsidRDefault="005E6CC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_Toc215069764 \h </w:instrText>
      </w:r>
      <w:r>
        <w:rPr>
          <w:noProof/>
        </w:rPr>
      </w:r>
      <w:r>
        <w:rPr>
          <w:noProof/>
        </w:rPr>
        <w:fldChar w:fldCharType="separate"/>
      </w:r>
      <w:r>
        <w:rPr>
          <w:noProof/>
        </w:rPr>
        <w:t>7</w:t>
      </w:r>
      <w:r>
        <w:rPr>
          <w:noProof/>
        </w:rPr>
        <w:fldChar w:fldCharType="end"/>
      </w:r>
    </w:p>
    <w:p w14:paraId="210BC207" w14:textId="369FF215" w:rsidR="005E6CC0" w:rsidRDefault="005E6CC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_Toc215069765 \h </w:instrText>
      </w:r>
      <w:r>
        <w:rPr>
          <w:noProof/>
        </w:rPr>
      </w:r>
      <w:r>
        <w:rPr>
          <w:noProof/>
        </w:rPr>
        <w:fldChar w:fldCharType="separate"/>
      </w:r>
      <w:r>
        <w:rPr>
          <w:noProof/>
        </w:rPr>
        <w:t>7</w:t>
      </w:r>
      <w:r>
        <w:rPr>
          <w:noProof/>
        </w:rPr>
        <w:fldChar w:fldCharType="end"/>
      </w:r>
    </w:p>
    <w:p w14:paraId="5B1F57EA" w14:textId="3FF7DCD0" w:rsidR="005E6CC0" w:rsidRDefault="005E6CC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_Toc215069766 \h </w:instrText>
      </w:r>
      <w:r>
        <w:rPr>
          <w:noProof/>
        </w:rPr>
      </w:r>
      <w:r>
        <w:rPr>
          <w:noProof/>
        </w:rPr>
        <w:fldChar w:fldCharType="separate"/>
      </w:r>
      <w:r>
        <w:rPr>
          <w:noProof/>
        </w:rPr>
        <w:t>7</w:t>
      </w:r>
      <w:r>
        <w:rPr>
          <w:noProof/>
        </w:rPr>
        <w:fldChar w:fldCharType="end"/>
      </w:r>
    </w:p>
    <w:p w14:paraId="5C7C8FE3" w14:textId="4692104B" w:rsidR="005E6CC0" w:rsidRDefault="005E6CC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_Toc215069767 \h </w:instrText>
      </w:r>
      <w:r>
        <w:rPr>
          <w:noProof/>
        </w:rPr>
      </w:r>
      <w:r>
        <w:rPr>
          <w:noProof/>
        </w:rPr>
        <w:fldChar w:fldCharType="separate"/>
      </w:r>
      <w:r>
        <w:rPr>
          <w:noProof/>
        </w:rPr>
        <w:t>7</w:t>
      </w:r>
      <w:r>
        <w:rPr>
          <w:noProof/>
        </w:rPr>
        <w:fldChar w:fldCharType="end"/>
      </w:r>
    </w:p>
    <w:p w14:paraId="31A8D62D" w14:textId="300BC6FB" w:rsidR="005E6CC0" w:rsidRDefault="005E6CC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_Toc215069768 \h </w:instrText>
      </w:r>
      <w:r>
        <w:rPr>
          <w:noProof/>
        </w:rPr>
      </w:r>
      <w:r>
        <w:rPr>
          <w:noProof/>
        </w:rPr>
        <w:fldChar w:fldCharType="separate"/>
      </w:r>
      <w:r>
        <w:rPr>
          <w:noProof/>
        </w:rPr>
        <w:t>7</w:t>
      </w:r>
      <w:r>
        <w:rPr>
          <w:noProof/>
        </w:rPr>
        <w:fldChar w:fldCharType="end"/>
      </w:r>
    </w:p>
    <w:p w14:paraId="352D469A" w14:textId="6A86A19E" w:rsidR="005E6CC0" w:rsidRDefault="005E6CC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_Toc215069769 \h </w:instrText>
      </w:r>
      <w:r>
        <w:rPr>
          <w:noProof/>
        </w:rPr>
      </w:r>
      <w:r>
        <w:rPr>
          <w:noProof/>
        </w:rPr>
        <w:fldChar w:fldCharType="separate"/>
      </w:r>
      <w:r>
        <w:rPr>
          <w:noProof/>
        </w:rPr>
        <w:t>7</w:t>
      </w:r>
      <w:r>
        <w:rPr>
          <w:noProof/>
        </w:rPr>
        <w:fldChar w:fldCharType="end"/>
      </w:r>
    </w:p>
    <w:p w14:paraId="24FA5C03" w14:textId="2FFB95F6" w:rsidR="005E6CC0" w:rsidRDefault="005E6CC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_Toc215069770 \h </w:instrText>
      </w:r>
      <w:r>
        <w:rPr>
          <w:noProof/>
        </w:rPr>
      </w:r>
      <w:r>
        <w:rPr>
          <w:noProof/>
        </w:rPr>
        <w:fldChar w:fldCharType="separate"/>
      </w:r>
      <w:r>
        <w:rPr>
          <w:noProof/>
        </w:rPr>
        <w:t>7</w:t>
      </w:r>
      <w:r>
        <w:rPr>
          <w:noProof/>
        </w:rPr>
        <w:fldChar w:fldCharType="end"/>
      </w:r>
    </w:p>
    <w:p w14:paraId="33A89F4E" w14:textId="340DE760" w:rsidR="005E6CC0" w:rsidRDefault="005E6CC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_Toc215069771 \h </w:instrText>
      </w:r>
      <w:r>
        <w:rPr>
          <w:noProof/>
        </w:rPr>
      </w:r>
      <w:r>
        <w:rPr>
          <w:noProof/>
        </w:rPr>
        <w:fldChar w:fldCharType="separate"/>
      </w:r>
      <w:r>
        <w:rPr>
          <w:noProof/>
        </w:rPr>
        <w:t>7</w:t>
      </w:r>
      <w:r>
        <w:rPr>
          <w:noProof/>
        </w:rPr>
        <w:fldChar w:fldCharType="end"/>
      </w:r>
    </w:p>
    <w:p w14:paraId="66F4405C" w14:textId="7B66ACBB"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_Toc215069772 \h </w:instrText>
      </w:r>
      <w:r>
        <w:rPr>
          <w:noProof/>
        </w:rPr>
      </w:r>
      <w:r>
        <w:rPr>
          <w:noProof/>
        </w:rPr>
        <w:fldChar w:fldCharType="separate"/>
      </w:r>
      <w:r>
        <w:rPr>
          <w:noProof/>
        </w:rPr>
        <w:t>7</w:t>
      </w:r>
      <w:r>
        <w:rPr>
          <w:noProof/>
        </w:rPr>
        <w:fldChar w:fldCharType="end"/>
      </w:r>
    </w:p>
    <w:p w14:paraId="4355FF22" w14:textId="75A04501" w:rsidR="005E6CC0" w:rsidRDefault="005E6CC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_Toc215069773 \h </w:instrText>
      </w:r>
      <w:r>
        <w:rPr>
          <w:noProof/>
        </w:rPr>
      </w:r>
      <w:r>
        <w:rPr>
          <w:noProof/>
        </w:rPr>
        <w:fldChar w:fldCharType="separate"/>
      </w:r>
      <w:r>
        <w:rPr>
          <w:noProof/>
        </w:rPr>
        <w:t>7</w:t>
      </w:r>
      <w:r>
        <w:rPr>
          <w:noProof/>
        </w:rPr>
        <w:fldChar w:fldCharType="end"/>
      </w:r>
    </w:p>
    <w:p w14:paraId="5529A2E7" w14:textId="1DD96076"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_Toc215069774 \h </w:instrText>
      </w:r>
      <w:r>
        <w:rPr>
          <w:noProof/>
        </w:rPr>
      </w:r>
      <w:r>
        <w:rPr>
          <w:noProof/>
        </w:rPr>
        <w:fldChar w:fldCharType="separate"/>
      </w:r>
      <w:r>
        <w:rPr>
          <w:noProof/>
        </w:rPr>
        <w:t>7</w:t>
      </w:r>
      <w:r>
        <w:rPr>
          <w:noProof/>
        </w:rPr>
        <w:fldChar w:fldCharType="end"/>
      </w:r>
    </w:p>
    <w:p w14:paraId="395B52CF" w14:textId="1CDC7454" w:rsidR="005E6CC0" w:rsidRDefault="005E6CC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_Toc215069775 \h </w:instrText>
      </w:r>
      <w:r>
        <w:rPr>
          <w:noProof/>
        </w:rPr>
      </w:r>
      <w:r>
        <w:rPr>
          <w:noProof/>
        </w:rPr>
        <w:fldChar w:fldCharType="separate"/>
      </w:r>
      <w:r>
        <w:rPr>
          <w:noProof/>
        </w:rPr>
        <w:t>8</w:t>
      </w:r>
      <w:r>
        <w:rPr>
          <w:noProof/>
        </w:rPr>
        <w:fldChar w:fldCharType="end"/>
      </w:r>
    </w:p>
    <w:p w14:paraId="7F848F56" w14:textId="12F933FA" w:rsidR="005E6CC0" w:rsidRDefault="005E6CC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w:t>
      </w:r>
      <w:r w:rsidRPr="00DC6A47">
        <w:rPr>
          <w:noProof/>
          <w:vertAlign w:val="subscript"/>
        </w:rPr>
        <w:t>AMF</w:t>
      </w:r>
      <w:r>
        <w:rPr>
          <w:noProof/>
        </w:rPr>
        <w:tab/>
      </w:r>
      <w:r>
        <w:rPr>
          <w:noProof/>
        </w:rPr>
        <w:fldChar w:fldCharType="begin"/>
      </w:r>
      <w:r>
        <w:rPr>
          <w:noProof/>
        </w:rPr>
        <w:instrText xml:space="preserve"> PAGEREF _Toc215069776 \h </w:instrText>
      </w:r>
      <w:r>
        <w:rPr>
          <w:noProof/>
        </w:rPr>
      </w:r>
      <w:r>
        <w:rPr>
          <w:noProof/>
        </w:rPr>
        <w:fldChar w:fldCharType="separate"/>
      </w:r>
      <w:r>
        <w:rPr>
          <w:noProof/>
        </w:rPr>
        <w:t>8</w:t>
      </w:r>
      <w:r>
        <w:rPr>
          <w:noProof/>
        </w:rPr>
        <w:fldChar w:fldCharType="end"/>
      </w:r>
    </w:p>
    <w:p w14:paraId="1B7BC2AA" w14:textId="42296003" w:rsidR="005E6CC0" w:rsidRDefault="005E6CC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_Toc215069777 \h </w:instrText>
      </w:r>
      <w:r>
        <w:rPr>
          <w:noProof/>
        </w:rPr>
      </w:r>
      <w:r>
        <w:rPr>
          <w:noProof/>
        </w:rPr>
        <w:fldChar w:fldCharType="separate"/>
      </w:r>
      <w:r>
        <w:rPr>
          <w:noProof/>
        </w:rPr>
        <w:t>8</w:t>
      </w:r>
      <w:r>
        <w:rPr>
          <w:noProof/>
        </w:rPr>
        <w:fldChar w:fldCharType="end"/>
      </w:r>
    </w:p>
    <w:p w14:paraId="75E7C74D" w14:textId="7BA91FE7" w:rsidR="005E6CC0" w:rsidRDefault="005E6CC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_Toc215069778 \h </w:instrText>
      </w:r>
      <w:r>
        <w:rPr>
          <w:noProof/>
        </w:rPr>
      </w:r>
      <w:r>
        <w:rPr>
          <w:noProof/>
        </w:rPr>
        <w:fldChar w:fldCharType="separate"/>
      </w:r>
      <w:r>
        <w:rPr>
          <w:noProof/>
        </w:rPr>
        <w:t>8</w:t>
      </w:r>
      <w:r>
        <w:rPr>
          <w:noProof/>
        </w:rPr>
        <w:fldChar w:fldCharType="end"/>
      </w:r>
    </w:p>
    <w:p w14:paraId="57D5C31E" w14:textId="58B472E3" w:rsidR="005E6CC0" w:rsidRDefault="005E6CC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_Toc215069779 \h </w:instrText>
      </w:r>
      <w:r>
        <w:rPr>
          <w:noProof/>
        </w:rPr>
      </w:r>
      <w:r>
        <w:rPr>
          <w:noProof/>
        </w:rPr>
        <w:fldChar w:fldCharType="separate"/>
      </w:r>
      <w:r>
        <w:rPr>
          <w:noProof/>
        </w:rPr>
        <w:t>8</w:t>
      </w:r>
      <w:r>
        <w:rPr>
          <w:noProof/>
        </w:rPr>
        <w:fldChar w:fldCharType="end"/>
      </w:r>
    </w:p>
    <w:p w14:paraId="3EAB3056" w14:textId="38B14C27" w:rsidR="005E6CC0" w:rsidRDefault="005E6CC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_Toc215069780 \h </w:instrText>
      </w:r>
      <w:r>
        <w:rPr>
          <w:noProof/>
        </w:rPr>
      </w:r>
      <w:r>
        <w:rPr>
          <w:noProof/>
        </w:rPr>
        <w:fldChar w:fldCharType="separate"/>
      </w:r>
      <w:r>
        <w:rPr>
          <w:noProof/>
        </w:rPr>
        <w:t>9</w:t>
      </w:r>
      <w:r>
        <w:rPr>
          <w:noProof/>
        </w:rPr>
        <w:fldChar w:fldCharType="end"/>
      </w:r>
    </w:p>
    <w:p w14:paraId="486A364C" w14:textId="2496558F" w:rsidR="005E6CC0" w:rsidRDefault="005E6CC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_Toc215069781 \h </w:instrText>
      </w:r>
      <w:r>
        <w:rPr>
          <w:noProof/>
        </w:rPr>
      </w:r>
      <w:r>
        <w:rPr>
          <w:noProof/>
        </w:rPr>
        <w:fldChar w:fldCharType="separate"/>
      </w:r>
      <w:r>
        <w:rPr>
          <w:noProof/>
        </w:rPr>
        <w:t>9</w:t>
      </w:r>
      <w:r>
        <w:rPr>
          <w:noProof/>
        </w:rPr>
        <w:fldChar w:fldCharType="end"/>
      </w:r>
    </w:p>
    <w:p w14:paraId="2DB1E065" w14:textId="0BFB1BF7" w:rsidR="005E6CC0" w:rsidRDefault="005E6CC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_Toc215069782 \h </w:instrText>
      </w:r>
      <w:r>
        <w:rPr>
          <w:noProof/>
        </w:rPr>
      </w:r>
      <w:r>
        <w:rPr>
          <w:noProof/>
        </w:rPr>
        <w:fldChar w:fldCharType="separate"/>
      </w:r>
      <w:r>
        <w:rPr>
          <w:noProof/>
        </w:rPr>
        <w:t>9</w:t>
      </w:r>
      <w:r>
        <w:rPr>
          <w:noProof/>
        </w:rPr>
        <w:fldChar w:fldCharType="end"/>
      </w:r>
    </w:p>
    <w:p w14:paraId="1BFA53EB" w14:textId="123F10F3" w:rsidR="005E6CC0" w:rsidRDefault="005E6CC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_Toc215069783 \h </w:instrText>
      </w:r>
      <w:r>
        <w:rPr>
          <w:noProof/>
        </w:rPr>
      </w:r>
      <w:r>
        <w:rPr>
          <w:noProof/>
        </w:rPr>
        <w:fldChar w:fldCharType="separate"/>
      </w:r>
      <w:r>
        <w:rPr>
          <w:noProof/>
        </w:rPr>
        <w:t>10</w:t>
      </w:r>
      <w:r>
        <w:rPr>
          <w:noProof/>
        </w:rPr>
        <w:fldChar w:fldCharType="end"/>
      </w:r>
    </w:p>
    <w:p w14:paraId="6D720DF3" w14:textId="5D89E2A0" w:rsidR="005E6CC0" w:rsidRDefault="005E6CC0">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_Toc215069784 \h </w:instrText>
      </w:r>
      <w:r>
        <w:rPr>
          <w:noProof/>
        </w:rPr>
      </w:r>
      <w:r>
        <w:rPr>
          <w:noProof/>
        </w:rPr>
        <w:fldChar w:fldCharType="separate"/>
      </w:r>
      <w:r>
        <w:rPr>
          <w:noProof/>
        </w:rPr>
        <w:t>10</w:t>
      </w:r>
      <w:r>
        <w:rPr>
          <w:noProof/>
        </w:rPr>
        <w:fldChar w:fldCharType="end"/>
      </w:r>
    </w:p>
    <w:p w14:paraId="4B8E0A3A" w14:textId="1A3846DF" w:rsidR="005E6CC0" w:rsidRDefault="005E6CC0">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_Toc215069785 \h </w:instrText>
      </w:r>
      <w:r>
        <w:rPr>
          <w:noProof/>
        </w:rPr>
      </w:r>
      <w:r>
        <w:rPr>
          <w:noProof/>
        </w:rPr>
        <w:fldChar w:fldCharType="separate"/>
      </w:r>
      <w:r>
        <w:rPr>
          <w:noProof/>
        </w:rPr>
        <w:t>10</w:t>
      </w:r>
      <w:r>
        <w:rPr>
          <w:noProof/>
        </w:rPr>
        <w:fldChar w:fldCharType="end"/>
      </w:r>
    </w:p>
    <w:p w14:paraId="232B4317" w14:textId="09B3575C" w:rsidR="005E6CC0" w:rsidRDefault="005E6CC0">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_Toc215069786 \h </w:instrText>
      </w:r>
      <w:r>
        <w:rPr>
          <w:noProof/>
        </w:rPr>
      </w:r>
      <w:r>
        <w:rPr>
          <w:noProof/>
        </w:rPr>
        <w:fldChar w:fldCharType="separate"/>
      </w:r>
      <w:r>
        <w:rPr>
          <w:noProof/>
        </w:rPr>
        <w:t>10</w:t>
      </w:r>
      <w:r>
        <w:rPr>
          <w:noProof/>
        </w:rPr>
        <w:fldChar w:fldCharType="end"/>
      </w:r>
    </w:p>
    <w:p w14:paraId="4DB99209" w14:textId="79F2F103" w:rsidR="005E6CC0" w:rsidRDefault="005E6CC0">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_Toc215069787 \h </w:instrText>
      </w:r>
      <w:r>
        <w:rPr>
          <w:noProof/>
        </w:rPr>
      </w:r>
      <w:r>
        <w:rPr>
          <w:noProof/>
        </w:rPr>
        <w:fldChar w:fldCharType="separate"/>
      </w:r>
      <w:r>
        <w:rPr>
          <w:noProof/>
        </w:rPr>
        <w:t>12</w:t>
      </w:r>
      <w:r>
        <w:rPr>
          <w:noProof/>
        </w:rPr>
        <w:fldChar w:fldCharType="end"/>
      </w:r>
    </w:p>
    <w:p w14:paraId="63244473" w14:textId="0B687666" w:rsidR="005E6CC0" w:rsidRDefault="005E6CC0">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_Toc215069788 \h </w:instrText>
      </w:r>
      <w:r>
        <w:rPr>
          <w:noProof/>
        </w:rPr>
      </w:r>
      <w:r>
        <w:rPr>
          <w:noProof/>
        </w:rPr>
        <w:fldChar w:fldCharType="separate"/>
      </w:r>
      <w:r>
        <w:rPr>
          <w:noProof/>
        </w:rPr>
        <w:t>13</w:t>
      </w:r>
      <w:r>
        <w:rPr>
          <w:noProof/>
        </w:rPr>
        <w:fldChar w:fldCharType="end"/>
      </w:r>
    </w:p>
    <w:p w14:paraId="0162E02D" w14:textId="3B4752E6" w:rsidR="005E6CC0" w:rsidRDefault="005E6CC0">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_Toc215069789 \h </w:instrText>
      </w:r>
      <w:r>
        <w:rPr>
          <w:noProof/>
        </w:rPr>
      </w:r>
      <w:r>
        <w:rPr>
          <w:noProof/>
        </w:rPr>
        <w:fldChar w:fldCharType="separate"/>
      </w:r>
      <w:r>
        <w:rPr>
          <w:noProof/>
        </w:rPr>
        <w:t>13</w:t>
      </w:r>
      <w:r>
        <w:rPr>
          <w:noProof/>
        </w:rPr>
        <w:fldChar w:fldCharType="end"/>
      </w:r>
    </w:p>
    <w:p w14:paraId="493EBD25" w14:textId="5C4AE14E" w:rsidR="005E6CC0" w:rsidRDefault="005E6CC0">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_Toc215069790 \h </w:instrText>
      </w:r>
      <w:r>
        <w:rPr>
          <w:noProof/>
        </w:rPr>
      </w:r>
      <w:r>
        <w:rPr>
          <w:noProof/>
        </w:rPr>
        <w:fldChar w:fldCharType="separate"/>
      </w:r>
      <w:r>
        <w:rPr>
          <w:noProof/>
        </w:rPr>
        <w:t>13</w:t>
      </w:r>
      <w:r>
        <w:rPr>
          <w:noProof/>
        </w:rPr>
        <w:fldChar w:fldCharType="end"/>
      </w:r>
    </w:p>
    <w:p w14:paraId="06EB0106" w14:textId="0C8108C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_Toc215069791 \h </w:instrText>
      </w:r>
      <w:r>
        <w:rPr>
          <w:noProof/>
        </w:rPr>
      </w:r>
      <w:r>
        <w:rPr>
          <w:noProof/>
        </w:rPr>
        <w:fldChar w:fldCharType="separate"/>
      </w:r>
      <w:r>
        <w:rPr>
          <w:noProof/>
        </w:rPr>
        <w:t>13</w:t>
      </w:r>
      <w:r>
        <w:rPr>
          <w:noProof/>
        </w:rPr>
        <w:fldChar w:fldCharType="end"/>
      </w:r>
    </w:p>
    <w:p w14:paraId="0092F430" w14:textId="3C744B73"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_Toc215069792 \h </w:instrText>
      </w:r>
      <w:r>
        <w:rPr>
          <w:noProof/>
        </w:rPr>
      </w:r>
      <w:r>
        <w:rPr>
          <w:noProof/>
        </w:rPr>
        <w:fldChar w:fldCharType="separate"/>
      </w:r>
      <w:r>
        <w:rPr>
          <w:noProof/>
        </w:rPr>
        <w:t>14</w:t>
      </w:r>
      <w:r>
        <w:rPr>
          <w:noProof/>
        </w:rPr>
        <w:fldChar w:fldCharType="end"/>
      </w:r>
    </w:p>
    <w:p w14:paraId="20AE80F9" w14:textId="57942B19"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_Toc215069793 \h </w:instrText>
      </w:r>
      <w:r>
        <w:rPr>
          <w:noProof/>
        </w:rPr>
      </w:r>
      <w:r>
        <w:rPr>
          <w:noProof/>
        </w:rPr>
        <w:fldChar w:fldCharType="separate"/>
      </w:r>
      <w:r>
        <w:rPr>
          <w:noProof/>
        </w:rPr>
        <w:t>14</w:t>
      </w:r>
      <w:r>
        <w:rPr>
          <w:noProof/>
        </w:rPr>
        <w:fldChar w:fldCharType="end"/>
      </w:r>
    </w:p>
    <w:p w14:paraId="61969863" w14:textId="6D9F04F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6.4.2.4</w:t>
      </w:r>
      <w:r>
        <w:rPr>
          <w:rFonts w:asciiTheme="minorHAnsi" w:eastAsiaTheme="minorEastAsia" w:hAnsiTheme="minorHAnsi" w:cstheme="minorBidi"/>
          <w:noProof/>
          <w:kern w:val="2"/>
          <w:sz w:val="21"/>
          <w:szCs w:val="22"/>
          <w:lang w:val="en-US" w:eastAsia="zh-CN"/>
        </w:rPr>
        <w:tab/>
      </w:r>
      <w:r>
        <w:rPr>
          <w:noProof/>
          <w:lang w:eastAsia="zh-CN"/>
        </w:rPr>
        <w:t>Key ID generation</w:t>
      </w:r>
      <w:r>
        <w:rPr>
          <w:noProof/>
        </w:rPr>
        <w:tab/>
      </w:r>
      <w:r>
        <w:rPr>
          <w:noProof/>
        </w:rPr>
        <w:fldChar w:fldCharType="begin"/>
      </w:r>
      <w:r>
        <w:rPr>
          <w:noProof/>
        </w:rPr>
        <w:instrText xml:space="preserve"> PAGEREF _Toc215069794 \h </w:instrText>
      </w:r>
      <w:r>
        <w:rPr>
          <w:noProof/>
        </w:rPr>
      </w:r>
      <w:r>
        <w:rPr>
          <w:noProof/>
        </w:rPr>
        <w:fldChar w:fldCharType="separate"/>
      </w:r>
      <w:r>
        <w:rPr>
          <w:noProof/>
        </w:rPr>
        <w:t>15</w:t>
      </w:r>
      <w:r>
        <w:rPr>
          <w:noProof/>
        </w:rPr>
        <w:fldChar w:fldCharType="end"/>
      </w:r>
    </w:p>
    <w:p w14:paraId="696101B0" w14:textId="34B2D098" w:rsidR="005E6CC0" w:rsidRDefault="005E6CC0">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_Toc215069795 \h </w:instrText>
      </w:r>
      <w:r>
        <w:rPr>
          <w:noProof/>
        </w:rPr>
      </w:r>
      <w:r>
        <w:rPr>
          <w:noProof/>
        </w:rPr>
        <w:fldChar w:fldCharType="separate"/>
      </w:r>
      <w:r>
        <w:rPr>
          <w:noProof/>
        </w:rPr>
        <w:t>15</w:t>
      </w:r>
      <w:r>
        <w:rPr>
          <w:noProof/>
        </w:rPr>
        <w:fldChar w:fldCharType="end"/>
      </w:r>
    </w:p>
    <w:p w14:paraId="498ABEDD" w14:textId="1DCAF177" w:rsidR="005E6CC0" w:rsidRDefault="005E6CC0">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DC6A47">
        <w:rPr>
          <w:noProof/>
          <w:lang w:val="en-US" w:eastAsia="zh-CN"/>
        </w:rPr>
        <w:t>wo layer PSK generation method</w:t>
      </w:r>
      <w:r>
        <w:rPr>
          <w:noProof/>
        </w:rPr>
        <w:tab/>
      </w:r>
      <w:r>
        <w:rPr>
          <w:noProof/>
        </w:rPr>
        <w:fldChar w:fldCharType="begin"/>
      </w:r>
      <w:r>
        <w:rPr>
          <w:noProof/>
        </w:rPr>
        <w:instrText xml:space="preserve"> PAGEREF _Toc215069796 \h </w:instrText>
      </w:r>
      <w:r>
        <w:rPr>
          <w:noProof/>
        </w:rPr>
      </w:r>
      <w:r>
        <w:rPr>
          <w:noProof/>
        </w:rPr>
        <w:fldChar w:fldCharType="separate"/>
      </w:r>
      <w:r>
        <w:rPr>
          <w:noProof/>
        </w:rPr>
        <w:t>15</w:t>
      </w:r>
      <w:r>
        <w:rPr>
          <w:noProof/>
        </w:rPr>
        <w:fldChar w:fldCharType="end"/>
      </w:r>
    </w:p>
    <w:p w14:paraId="6AC8FCC6" w14:textId="7BB3E401" w:rsidR="005E6CC0" w:rsidRDefault="005E6CC0">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_Toc215069797 \h </w:instrText>
      </w:r>
      <w:r>
        <w:rPr>
          <w:noProof/>
        </w:rPr>
      </w:r>
      <w:r>
        <w:rPr>
          <w:noProof/>
        </w:rPr>
        <w:fldChar w:fldCharType="separate"/>
      </w:r>
      <w:r>
        <w:rPr>
          <w:noProof/>
        </w:rPr>
        <w:t>15</w:t>
      </w:r>
      <w:r>
        <w:rPr>
          <w:noProof/>
        </w:rPr>
        <w:fldChar w:fldCharType="end"/>
      </w:r>
    </w:p>
    <w:p w14:paraId="3B9625A0" w14:textId="0569A7A1" w:rsidR="005E6CC0" w:rsidRDefault="005E6CC0">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_Toc215069798 \h </w:instrText>
      </w:r>
      <w:r>
        <w:rPr>
          <w:noProof/>
        </w:rPr>
      </w:r>
      <w:r>
        <w:rPr>
          <w:noProof/>
        </w:rPr>
        <w:fldChar w:fldCharType="separate"/>
      </w:r>
      <w:r>
        <w:rPr>
          <w:noProof/>
        </w:rPr>
        <w:t>16</w:t>
      </w:r>
      <w:r>
        <w:rPr>
          <w:noProof/>
        </w:rPr>
        <w:fldChar w:fldCharType="end"/>
      </w:r>
    </w:p>
    <w:p w14:paraId="0A2E41F8" w14:textId="680BF4ED"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_Toc215069799 \h </w:instrText>
      </w:r>
      <w:r>
        <w:rPr>
          <w:noProof/>
        </w:rPr>
      </w:r>
      <w:r>
        <w:rPr>
          <w:noProof/>
        </w:rPr>
        <w:fldChar w:fldCharType="separate"/>
      </w:r>
      <w:r>
        <w:rPr>
          <w:noProof/>
        </w:rPr>
        <w:t>16</w:t>
      </w:r>
      <w:r>
        <w:rPr>
          <w:noProof/>
        </w:rPr>
        <w:fldChar w:fldCharType="end"/>
      </w:r>
    </w:p>
    <w:p w14:paraId="2BA58E94" w14:textId="051186E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_Toc215069800 \h </w:instrText>
      </w:r>
      <w:r>
        <w:rPr>
          <w:noProof/>
        </w:rPr>
      </w:r>
      <w:r>
        <w:rPr>
          <w:noProof/>
        </w:rPr>
        <w:fldChar w:fldCharType="separate"/>
      </w:r>
      <w:r>
        <w:rPr>
          <w:noProof/>
        </w:rPr>
        <w:t>17</w:t>
      </w:r>
      <w:r>
        <w:rPr>
          <w:noProof/>
        </w:rPr>
        <w:fldChar w:fldCharType="end"/>
      </w:r>
    </w:p>
    <w:p w14:paraId="095B822F" w14:textId="0E1E4E0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_Toc215069801 \h </w:instrText>
      </w:r>
      <w:r>
        <w:rPr>
          <w:noProof/>
        </w:rPr>
      </w:r>
      <w:r>
        <w:rPr>
          <w:noProof/>
        </w:rPr>
        <w:fldChar w:fldCharType="separate"/>
      </w:r>
      <w:r>
        <w:rPr>
          <w:noProof/>
        </w:rPr>
        <w:t>17</w:t>
      </w:r>
      <w:r>
        <w:rPr>
          <w:noProof/>
        </w:rPr>
        <w:fldChar w:fldCharType="end"/>
      </w:r>
    </w:p>
    <w:p w14:paraId="169E0451" w14:textId="0B7BF3F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6.5.2.4</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_Toc215069802 \h </w:instrText>
      </w:r>
      <w:r>
        <w:rPr>
          <w:noProof/>
        </w:rPr>
      </w:r>
      <w:r>
        <w:rPr>
          <w:noProof/>
        </w:rPr>
        <w:fldChar w:fldCharType="separate"/>
      </w:r>
      <w:r>
        <w:rPr>
          <w:noProof/>
        </w:rPr>
        <w:t>18</w:t>
      </w:r>
      <w:r>
        <w:rPr>
          <w:noProof/>
        </w:rPr>
        <w:fldChar w:fldCharType="end"/>
      </w:r>
    </w:p>
    <w:p w14:paraId="47185697" w14:textId="69F29D6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6.5.2.5</w:t>
      </w:r>
      <w:r>
        <w:rPr>
          <w:rFonts w:asciiTheme="minorHAnsi" w:eastAsiaTheme="minorEastAsia" w:hAnsiTheme="minorHAnsi" w:cstheme="minorBidi"/>
          <w:noProof/>
          <w:kern w:val="2"/>
          <w:sz w:val="21"/>
          <w:szCs w:val="22"/>
          <w:lang w:val="en-US" w:eastAsia="zh-CN"/>
        </w:rPr>
        <w:tab/>
      </w:r>
      <w:r>
        <w:rPr>
          <w:noProof/>
          <w:lang w:eastAsia="zh-CN"/>
        </w:rPr>
        <w:t>Key ID generation method</w:t>
      </w:r>
      <w:r>
        <w:rPr>
          <w:noProof/>
        </w:rPr>
        <w:tab/>
      </w:r>
      <w:r>
        <w:rPr>
          <w:noProof/>
        </w:rPr>
        <w:fldChar w:fldCharType="begin"/>
      </w:r>
      <w:r>
        <w:rPr>
          <w:noProof/>
        </w:rPr>
        <w:instrText xml:space="preserve"> PAGEREF _Toc215069803 \h </w:instrText>
      </w:r>
      <w:r>
        <w:rPr>
          <w:noProof/>
        </w:rPr>
      </w:r>
      <w:r>
        <w:rPr>
          <w:noProof/>
        </w:rPr>
        <w:fldChar w:fldCharType="separate"/>
      </w:r>
      <w:r>
        <w:rPr>
          <w:noProof/>
        </w:rPr>
        <w:t>18</w:t>
      </w:r>
      <w:r>
        <w:rPr>
          <w:noProof/>
        </w:rPr>
        <w:fldChar w:fldCharType="end"/>
      </w:r>
    </w:p>
    <w:p w14:paraId="0BBEBD6B" w14:textId="28B4269E" w:rsidR="005E6CC0" w:rsidRDefault="005E6CC0">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_Toc215069804 \h </w:instrText>
      </w:r>
      <w:r>
        <w:rPr>
          <w:noProof/>
        </w:rPr>
      </w:r>
      <w:r>
        <w:rPr>
          <w:noProof/>
        </w:rPr>
        <w:fldChar w:fldCharType="separate"/>
      </w:r>
      <w:r>
        <w:rPr>
          <w:noProof/>
        </w:rPr>
        <w:t>18</w:t>
      </w:r>
      <w:r>
        <w:rPr>
          <w:noProof/>
        </w:rPr>
        <w:fldChar w:fldCharType="end"/>
      </w:r>
    </w:p>
    <w:p w14:paraId="2F756E31" w14:textId="558E6B9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Key derivation and distribution</w:t>
      </w:r>
      <w:r>
        <w:rPr>
          <w:noProof/>
        </w:rPr>
        <w:tab/>
      </w:r>
      <w:r>
        <w:rPr>
          <w:noProof/>
        </w:rPr>
        <w:fldChar w:fldCharType="begin"/>
      </w:r>
      <w:r>
        <w:rPr>
          <w:noProof/>
        </w:rPr>
        <w:instrText xml:space="preserve"> PAGEREF _Toc215069805 \h </w:instrText>
      </w:r>
      <w:r>
        <w:rPr>
          <w:noProof/>
        </w:rPr>
      </w:r>
      <w:r>
        <w:rPr>
          <w:noProof/>
        </w:rPr>
        <w:fldChar w:fldCharType="separate"/>
      </w:r>
      <w:r>
        <w:rPr>
          <w:noProof/>
        </w:rPr>
        <w:t>19</w:t>
      </w:r>
      <w:r>
        <w:rPr>
          <w:noProof/>
        </w:rPr>
        <w:fldChar w:fldCharType="end"/>
      </w:r>
    </w:p>
    <w:p w14:paraId="471109BE" w14:textId="7895428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Re-Keying mechanism</w:t>
      </w:r>
      <w:r>
        <w:rPr>
          <w:noProof/>
        </w:rPr>
        <w:tab/>
      </w:r>
      <w:r>
        <w:rPr>
          <w:noProof/>
        </w:rPr>
        <w:fldChar w:fldCharType="begin"/>
      </w:r>
      <w:r>
        <w:rPr>
          <w:noProof/>
        </w:rPr>
        <w:instrText xml:space="preserve"> PAGEREF _Toc215069806 \h </w:instrText>
      </w:r>
      <w:r>
        <w:rPr>
          <w:noProof/>
        </w:rPr>
      </w:r>
      <w:r>
        <w:rPr>
          <w:noProof/>
        </w:rPr>
        <w:fldChar w:fldCharType="separate"/>
      </w:r>
      <w:r>
        <w:rPr>
          <w:noProof/>
        </w:rPr>
        <w:t>20</w:t>
      </w:r>
      <w:r>
        <w:rPr>
          <w:noProof/>
        </w:rPr>
        <w:fldChar w:fldCharType="end"/>
      </w:r>
    </w:p>
    <w:p w14:paraId="73AFA3D9" w14:textId="25006C50" w:rsidR="005E6CC0" w:rsidRDefault="005E6CC0">
      <w:pPr>
        <w:pStyle w:val="TOC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_Toc215069807 \h </w:instrText>
      </w:r>
      <w:r>
        <w:rPr>
          <w:noProof/>
        </w:rPr>
      </w:r>
      <w:r>
        <w:rPr>
          <w:noProof/>
        </w:rPr>
        <w:fldChar w:fldCharType="separate"/>
      </w:r>
      <w:r>
        <w:rPr>
          <w:noProof/>
        </w:rPr>
        <w:t>21</w:t>
      </w:r>
      <w:r>
        <w:rPr>
          <w:noProof/>
        </w:rPr>
        <w:fldChar w:fldCharType="end"/>
      </w:r>
    </w:p>
    <w:p w14:paraId="342DB644" w14:textId="664D685B" w:rsidR="005E6CC0" w:rsidRDefault="005E6CC0">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_Toc215069808 \h </w:instrText>
      </w:r>
      <w:r>
        <w:rPr>
          <w:noProof/>
        </w:rPr>
      </w:r>
      <w:r>
        <w:rPr>
          <w:noProof/>
        </w:rPr>
        <w:fldChar w:fldCharType="separate"/>
      </w:r>
      <w:r>
        <w:rPr>
          <w:noProof/>
        </w:rPr>
        <w:t>21</w:t>
      </w:r>
      <w:r>
        <w:rPr>
          <w:noProof/>
        </w:rPr>
        <w:fldChar w:fldCharType="end"/>
      </w:r>
    </w:p>
    <w:p w14:paraId="58B6210C" w14:textId="23C6D40A" w:rsidR="005E6CC0" w:rsidRDefault="005E6CC0">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_Toc215069809 \h </w:instrText>
      </w:r>
      <w:r>
        <w:rPr>
          <w:noProof/>
        </w:rPr>
      </w:r>
      <w:r>
        <w:rPr>
          <w:noProof/>
        </w:rPr>
        <w:fldChar w:fldCharType="separate"/>
      </w:r>
      <w:r>
        <w:rPr>
          <w:noProof/>
        </w:rPr>
        <w:t>21</w:t>
      </w:r>
      <w:r>
        <w:rPr>
          <w:noProof/>
        </w:rPr>
        <w:fldChar w:fldCharType="end"/>
      </w:r>
    </w:p>
    <w:p w14:paraId="5E1EBB19" w14:textId="26BBDF80" w:rsidR="005E6CC0" w:rsidRDefault="005E6CC0">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_Toc215069810 \h </w:instrText>
      </w:r>
      <w:r>
        <w:rPr>
          <w:noProof/>
        </w:rPr>
      </w:r>
      <w:r>
        <w:rPr>
          <w:noProof/>
        </w:rPr>
        <w:fldChar w:fldCharType="separate"/>
      </w:r>
      <w:r>
        <w:rPr>
          <w:noProof/>
        </w:rPr>
        <w:t>21</w:t>
      </w:r>
      <w:r>
        <w:rPr>
          <w:noProof/>
        </w:rPr>
        <w:fldChar w:fldCharType="end"/>
      </w:r>
    </w:p>
    <w:p w14:paraId="5BFCA3F1" w14:textId="481B5A42" w:rsidR="005E6CC0" w:rsidRDefault="005E6CC0">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_Toc215069811 \h </w:instrText>
      </w:r>
      <w:r>
        <w:rPr>
          <w:noProof/>
        </w:rPr>
      </w:r>
      <w:r>
        <w:rPr>
          <w:noProof/>
        </w:rPr>
        <w:fldChar w:fldCharType="separate"/>
      </w:r>
      <w:r>
        <w:rPr>
          <w:noProof/>
        </w:rPr>
        <w:t>21</w:t>
      </w:r>
      <w:r>
        <w:rPr>
          <w:noProof/>
        </w:rPr>
        <w:fldChar w:fldCharType="end"/>
      </w:r>
    </w:p>
    <w:p w14:paraId="062A4A0B" w14:textId="11A6A751" w:rsidR="005E6CC0" w:rsidRDefault="005E6CC0">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_Toc215069812 \h </w:instrText>
      </w:r>
      <w:r>
        <w:rPr>
          <w:noProof/>
        </w:rPr>
      </w:r>
      <w:r>
        <w:rPr>
          <w:noProof/>
        </w:rPr>
        <w:fldChar w:fldCharType="separate"/>
      </w:r>
      <w:r>
        <w:rPr>
          <w:noProof/>
        </w:rPr>
        <w:t>21</w:t>
      </w:r>
      <w:r>
        <w:rPr>
          <w:noProof/>
        </w:rPr>
        <w:fldChar w:fldCharType="end"/>
      </w:r>
    </w:p>
    <w:p w14:paraId="1F673448" w14:textId="587DCCEB" w:rsidR="005E6CC0" w:rsidRDefault="005E6CC0">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_Toc215069813 \h </w:instrText>
      </w:r>
      <w:r>
        <w:rPr>
          <w:noProof/>
        </w:rPr>
      </w:r>
      <w:r>
        <w:rPr>
          <w:noProof/>
        </w:rPr>
        <w:fldChar w:fldCharType="separate"/>
      </w:r>
      <w:r>
        <w:rPr>
          <w:noProof/>
        </w:rPr>
        <w:t>22</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214960878"/>
      <w:bookmarkStart w:id="17" w:name="_Toc215069759"/>
      <w:bookmarkEnd w:id="15"/>
      <w:r w:rsidRPr="004D3578">
        <w:t>Foreword</w:t>
      </w:r>
      <w:bookmarkEnd w:id="16"/>
      <w:bookmarkEnd w:id="17"/>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32CC6F5D" w:rsidR="00080512" w:rsidRDefault="00080512" w:rsidP="00B72FFC">
      <w:pPr>
        <w:pStyle w:val="1"/>
        <w:numPr>
          <w:ilvl w:val="0"/>
          <w:numId w:val="15"/>
        </w:numPr>
      </w:pPr>
      <w:bookmarkStart w:id="19" w:name="introduction"/>
      <w:bookmarkEnd w:id="19"/>
      <w:r w:rsidRPr="004D3578">
        <w:br w:type="page"/>
      </w:r>
      <w:bookmarkStart w:id="20" w:name="scope"/>
      <w:bookmarkStart w:id="21" w:name="_Toc214960879"/>
      <w:bookmarkStart w:id="22" w:name="_Toc215069760"/>
      <w:bookmarkEnd w:id="20"/>
      <w:r w:rsidRPr="004D3578">
        <w:lastRenderedPageBreak/>
        <w:t>Scope</w:t>
      </w:r>
      <w:bookmarkEnd w:id="21"/>
      <w:bookmarkEnd w:id="22"/>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1"/>
      </w:pPr>
      <w:bookmarkStart w:id="23" w:name="references"/>
      <w:bookmarkStart w:id="24" w:name="_Toc214960880"/>
      <w:bookmarkStart w:id="25" w:name="_Toc21506976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draft-ietf-quic-multipath: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48F5FC1A" w14:textId="77777777" w:rsidR="002E7B6F" w:rsidRPr="00581AC8" w:rsidRDefault="002E7B6F" w:rsidP="00581AC8">
      <w:pPr>
        <w:pStyle w:val="EX"/>
        <w:rPr>
          <w:lang w:eastAsia="en-IN"/>
        </w:rPr>
      </w:pPr>
    </w:p>
    <w:p w14:paraId="4A684568" w14:textId="77777777" w:rsidR="00BC3932" w:rsidRPr="00BC3932" w:rsidRDefault="00BC3932" w:rsidP="00BC3932"/>
    <w:p w14:paraId="33505CA8" w14:textId="77777777" w:rsidR="00BC3932" w:rsidRPr="00581AC8" w:rsidRDefault="00BC3932" w:rsidP="00BC3932">
      <w:pPr>
        <w:pStyle w:val="EX"/>
        <w:rPr>
          <w:lang w:eastAsia="en-IN"/>
        </w:rPr>
      </w:pPr>
    </w:p>
    <w:p w14:paraId="24ACB616" w14:textId="77777777" w:rsidR="00080512" w:rsidRPr="004D3578" w:rsidRDefault="00080512">
      <w:pPr>
        <w:pStyle w:val="1"/>
      </w:pPr>
      <w:bookmarkStart w:id="26" w:name="definitions"/>
      <w:bookmarkStart w:id="27" w:name="_Toc214960881"/>
      <w:bookmarkStart w:id="28" w:name="_Toc21506976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29" w:name="_Toc214960882"/>
      <w:bookmarkStart w:id="30" w:name="_Toc215069763"/>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14960883"/>
      <w:bookmarkStart w:id="32" w:name="_Toc215069764"/>
      <w:r w:rsidRPr="004D3578">
        <w:lastRenderedPageBreak/>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3" w:name="_Toc214960884"/>
      <w:bookmarkStart w:id="34" w:name="_Toc215069765"/>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35" w:name="clause4"/>
      <w:bookmarkStart w:id="36" w:name="_Toc214960885"/>
      <w:bookmarkStart w:id="37" w:name="_Toc215069766"/>
      <w:bookmarkEnd w:id="35"/>
      <w:r w:rsidRPr="004D3578">
        <w:t>4</w:t>
      </w:r>
      <w:r w:rsidRPr="004D3578">
        <w:tab/>
      </w:r>
      <w:r w:rsidR="00BC59F2">
        <w:t>Architecture assumption</w:t>
      </w:r>
      <w:bookmarkEnd w:id="36"/>
      <w:bookmarkEnd w:id="37"/>
    </w:p>
    <w:p w14:paraId="2ADF9A50" w14:textId="2434BE9D" w:rsidR="002E7B6F" w:rsidRPr="002E7B6F" w:rsidRDefault="002E7B6F" w:rsidP="00581AC8">
      <w:pPr>
        <w:rPr>
          <w:lang w:eastAsia="zh-CN"/>
        </w:rPr>
      </w:pPr>
      <w:bookmarkStart w:id="38" w:name="_Hlk204152747"/>
      <w:r>
        <w:rPr>
          <w:lang w:eastAsia="zh-CN"/>
        </w:rPr>
        <w:t>Annex AA in TS 33.501[2] is the starting point of this study.</w:t>
      </w:r>
    </w:p>
    <w:p w14:paraId="4668ABF1" w14:textId="6806807D" w:rsidR="00BC59F2" w:rsidRDefault="00BC59F2" w:rsidP="00BC59F2">
      <w:pPr>
        <w:pStyle w:val="1"/>
      </w:pPr>
      <w:bookmarkStart w:id="39" w:name="_Toc214960886"/>
      <w:bookmarkStart w:id="40" w:name="_Toc215069767"/>
      <w:bookmarkEnd w:id="38"/>
      <w:r>
        <w:t>5</w:t>
      </w:r>
      <w:r w:rsidRPr="004D3578">
        <w:tab/>
      </w:r>
      <w:r w:rsidRPr="00BC59F2">
        <w:t>Key issues</w:t>
      </w:r>
      <w:bookmarkEnd w:id="39"/>
      <w:bookmarkEnd w:id="40"/>
    </w:p>
    <w:p w14:paraId="5476CA45" w14:textId="6F0E37DF" w:rsidR="00BC3932" w:rsidRDefault="00BC3932" w:rsidP="00BC3932">
      <w:pPr>
        <w:pStyle w:val="21"/>
      </w:pPr>
      <w:bookmarkStart w:id="41" w:name="_Toc214960887"/>
      <w:bookmarkStart w:id="42" w:name="_Toc215069768"/>
      <w:r>
        <w:t>5.1</w:t>
      </w:r>
      <w:r>
        <w:tab/>
        <w:t xml:space="preserve">Key issue #1: </w:t>
      </w:r>
      <w:r w:rsidRPr="002B47FE">
        <w:t>PSK support for MPQUIC TLS</w:t>
      </w:r>
      <w:bookmarkEnd w:id="41"/>
      <w:bookmarkEnd w:id="42"/>
    </w:p>
    <w:p w14:paraId="6C3A9F6B" w14:textId="220766FB" w:rsidR="00BC3932" w:rsidRDefault="00BC3932" w:rsidP="00BC3932">
      <w:pPr>
        <w:pStyle w:val="31"/>
      </w:pPr>
      <w:bookmarkStart w:id="43" w:name="_Toc214960888"/>
      <w:bookmarkStart w:id="44" w:name="_Toc215069769"/>
      <w:r>
        <w:t>5.1.1</w:t>
      </w:r>
      <w:r>
        <w:tab/>
        <w:t>Key issue details</w:t>
      </w:r>
      <w:bookmarkEnd w:id="43"/>
      <w:bookmarkEnd w:id="44"/>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(psk_dhe_ke), since MPQUIC/TLS [4] uses TLS 1.3 [6] and TS 33.210 [7] prohibits the use of PSK-only mode (psk_ke) in TLS 1.3. </w:t>
      </w:r>
    </w:p>
    <w:p w14:paraId="214E40D9" w14:textId="51A15271" w:rsidR="00BC3932" w:rsidRDefault="00BC3932" w:rsidP="00BC3932">
      <w:pPr>
        <w:pStyle w:val="31"/>
      </w:pPr>
      <w:bookmarkStart w:id="45" w:name="_Toc214960889"/>
      <w:bookmarkStart w:id="46" w:name="_Toc215069770"/>
      <w:r>
        <w:t>5.1.2</w:t>
      </w:r>
      <w:r>
        <w:tab/>
        <w:t>Security threats</w:t>
      </w:r>
      <w:bookmarkEnd w:id="45"/>
      <w:bookmarkEnd w:id="46"/>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The 5G system shall be able to securely derive, deliver, update, and use the PSK (i.e., TLS 1.3 psk_dhe_ke) between UE and UPF to be used for authentication with MPQUIC/TLS</w:t>
      </w:r>
      <w:r>
        <w:t>.</w:t>
      </w:r>
    </w:p>
    <w:p w14:paraId="2B5DB8E4" w14:textId="4BB514F7" w:rsidR="00BC59F2" w:rsidRDefault="00BC59F2" w:rsidP="00BC59F2">
      <w:pPr>
        <w:pStyle w:val="21"/>
      </w:pPr>
      <w:bookmarkStart w:id="47" w:name="_Toc214960890"/>
      <w:bookmarkStart w:id="48" w:name="_Toc215069771"/>
      <w:r>
        <w:t>5</w:t>
      </w:r>
      <w:r w:rsidRPr="004D3578">
        <w:t>.</w:t>
      </w:r>
      <w:r>
        <w:t>X</w:t>
      </w:r>
      <w:r w:rsidRPr="004D3578">
        <w:tab/>
      </w:r>
      <w:r w:rsidRPr="00BC59F2">
        <w:t>Key Issue #</w:t>
      </w:r>
      <w:r>
        <w:t>X</w:t>
      </w:r>
      <w:r w:rsidR="000907C4">
        <w:t>: key issue names</w:t>
      </w:r>
      <w:bookmarkEnd w:id="47"/>
      <w:bookmarkEnd w:id="48"/>
    </w:p>
    <w:p w14:paraId="290A5B24" w14:textId="67A8F3D7" w:rsidR="00BC59F2" w:rsidRDefault="00BC59F2" w:rsidP="00BC59F2">
      <w:pPr>
        <w:pStyle w:val="31"/>
      </w:pPr>
      <w:bookmarkStart w:id="49" w:name="_Toc214960891"/>
      <w:bookmarkStart w:id="50" w:name="_Toc215069772"/>
      <w:r w:rsidRPr="00BC59F2">
        <w:t>5.</w:t>
      </w:r>
      <w:r>
        <w:t>X</w:t>
      </w:r>
      <w:r w:rsidRPr="00BC59F2">
        <w:t>.1</w:t>
      </w:r>
      <w:r w:rsidRPr="00BC59F2">
        <w:tab/>
        <w:t>Key issue details</w:t>
      </w:r>
      <w:bookmarkEnd w:id="49"/>
      <w:bookmarkEnd w:id="50"/>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bookmarkStart w:id="51" w:name="_Toc214960892"/>
      <w:bookmarkStart w:id="52" w:name="_Toc215069773"/>
      <w:r w:rsidRPr="00BC59F2">
        <w:t>5.</w:t>
      </w:r>
      <w:r>
        <w:t>X</w:t>
      </w:r>
      <w:r w:rsidRPr="00BC59F2">
        <w:t>.</w:t>
      </w:r>
      <w:r>
        <w:t>2</w:t>
      </w:r>
      <w:r w:rsidRPr="00BC59F2">
        <w:tab/>
        <w:t>Security threats</w:t>
      </w:r>
      <w:bookmarkEnd w:id="51"/>
      <w:bookmarkEnd w:id="52"/>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bookmarkStart w:id="53" w:name="_Toc214960893"/>
      <w:bookmarkStart w:id="54" w:name="_Toc215069774"/>
      <w:r w:rsidRPr="00BC59F2">
        <w:t>5.</w:t>
      </w:r>
      <w:r>
        <w:t>X</w:t>
      </w:r>
      <w:r w:rsidRPr="00BC59F2">
        <w:t>.1</w:t>
      </w:r>
      <w:r w:rsidRPr="00BC59F2">
        <w:tab/>
        <w:t>Potential security requirements</w:t>
      </w:r>
      <w:bookmarkEnd w:id="53"/>
      <w:bookmarkEnd w:id="54"/>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55F7A825" w:rsidR="000907C4" w:rsidRDefault="000907C4" w:rsidP="000907C4">
      <w:pPr>
        <w:pStyle w:val="1"/>
      </w:pPr>
      <w:bookmarkStart w:id="55" w:name="_Toc214960894"/>
      <w:bookmarkStart w:id="56" w:name="_Toc215069775"/>
      <w:r>
        <w:t>6</w:t>
      </w:r>
      <w:r w:rsidRPr="004D3578">
        <w:tab/>
      </w:r>
      <w:r w:rsidR="008A0BF3">
        <w:t>S</w:t>
      </w:r>
      <w:r>
        <w:t>olutions</w:t>
      </w:r>
      <w:bookmarkEnd w:id="55"/>
      <w:bookmarkEnd w:id="56"/>
    </w:p>
    <w:p w14:paraId="1B2831FC" w14:textId="13EC94D1" w:rsidR="00BC3932" w:rsidRDefault="00BC3932" w:rsidP="00BC3932">
      <w:pPr>
        <w:pStyle w:val="21"/>
      </w:pPr>
      <w:bookmarkStart w:id="57" w:name="_Toc214960895"/>
      <w:bookmarkStart w:id="58" w:name="_Toc215069776"/>
      <w:r>
        <w:t>6.1</w:t>
      </w:r>
      <w:r>
        <w:tab/>
        <w:t xml:space="preserve">Solution #1: </w:t>
      </w:r>
      <w:r w:rsidRPr="00CC0F52">
        <w:t xml:space="preserve">MPQUIC/TLS using PSK </w:t>
      </w:r>
      <w:r>
        <w:t>derived from K</w:t>
      </w:r>
      <w:r w:rsidR="00344064" w:rsidRPr="00195368">
        <w:rPr>
          <w:vertAlign w:val="subscript"/>
        </w:rPr>
        <w:t>AMF</w:t>
      </w:r>
      <w:bookmarkEnd w:id="57"/>
      <w:bookmarkEnd w:id="58"/>
    </w:p>
    <w:p w14:paraId="701246A4" w14:textId="0757AD4E" w:rsidR="00BC3932" w:rsidRDefault="00BC3932" w:rsidP="00BC3932">
      <w:pPr>
        <w:pStyle w:val="31"/>
      </w:pPr>
      <w:bookmarkStart w:id="59" w:name="_Toc214960896"/>
      <w:bookmarkStart w:id="60" w:name="_Toc215069777"/>
      <w:r>
        <w:t>6.</w:t>
      </w:r>
      <w:r w:rsidR="008721D8">
        <w:t>1</w:t>
      </w:r>
      <w:r>
        <w:t>.1</w:t>
      </w:r>
      <w:r>
        <w:tab/>
        <w:t>Introduction</w:t>
      </w:r>
      <w:bookmarkEnd w:id="59"/>
      <w:bookmarkEnd w:id="60"/>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r>
        <w:rPr>
          <w:lang w:eastAsia="zh-CN"/>
        </w:rPr>
        <w:t>psk_dhe_ke</w:t>
      </w:r>
      <w:r>
        <w:t xml:space="preserve">. </w:t>
      </w:r>
    </w:p>
    <w:p w14:paraId="427EDDD5" w14:textId="61D10DDA" w:rsidR="00BC3932" w:rsidRDefault="00BC3932" w:rsidP="00BC3932">
      <w:pPr>
        <w:pStyle w:val="31"/>
      </w:pPr>
      <w:bookmarkStart w:id="61" w:name="_Toc214960897"/>
      <w:bookmarkStart w:id="62" w:name="_Toc215069778"/>
      <w:r>
        <w:t>6.1.2</w:t>
      </w:r>
      <w:r>
        <w:tab/>
        <w:t>Solution details</w:t>
      </w:r>
      <w:bookmarkEnd w:id="61"/>
      <w:bookmarkEnd w:id="62"/>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31"/>
      </w:pPr>
      <w:bookmarkStart w:id="63" w:name="_Toc214960898"/>
      <w:bookmarkStart w:id="64" w:name="_Toc215069779"/>
      <w:r w:rsidRPr="00257BFE">
        <w:t>6.</w:t>
      </w:r>
      <w:r>
        <w:t>1</w:t>
      </w:r>
      <w:r w:rsidRPr="00257BFE">
        <w:t>.3</w:t>
      </w:r>
      <w:r>
        <w:tab/>
      </w:r>
      <w:r w:rsidRPr="00257BFE">
        <w:t>Evaluation</w:t>
      </w:r>
      <w:bookmarkEnd w:id="63"/>
      <w:bookmarkEnd w:id="64"/>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lastRenderedPageBreak/>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t>- SMF obtains UPF_PSK/ID from AMF and delivers it to UPF during PDU Session establishment or re-activation.</w:t>
      </w:r>
    </w:p>
    <w:p w14:paraId="7A3C9850" w14:textId="5568C18E" w:rsidR="00BC3932" w:rsidRDefault="00BC3932" w:rsidP="00BC3932">
      <w:pPr>
        <w:pStyle w:val="21"/>
      </w:pPr>
      <w:bookmarkStart w:id="65" w:name="_Toc214960899"/>
      <w:bookmarkStart w:id="66" w:name="_Toc215069780"/>
      <w:r>
        <w:t>6</w:t>
      </w:r>
      <w:r w:rsidRPr="004D3578">
        <w:t>.</w:t>
      </w:r>
      <w:r>
        <w:t>2</w:t>
      </w:r>
      <w:r w:rsidRPr="004D3578">
        <w:tab/>
      </w:r>
      <w:r>
        <w:t>Solution #2: PSK derivation bound with MA PDU session</w:t>
      </w:r>
      <w:bookmarkEnd w:id="65"/>
      <w:bookmarkEnd w:id="66"/>
    </w:p>
    <w:p w14:paraId="01AC3199" w14:textId="65F0E5EC" w:rsidR="00BC3932" w:rsidRDefault="00BC3932" w:rsidP="00BC3932">
      <w:pPr>
        <w:pStyle w:val="31"/>
      </w:pPr>
      <w:bookmarkStart w:id="67" w:name="_Toc214960900"/>
      <w:bookmarkStart w:id="68" w:name="_Toc215069781"/>
      <w:r>
        <w:t>6</w:t>
      </w:r>
      <w:r w:rsidRPr="00BC59F2">
        <w:t>.</w:t>
      </w:r>
      <w:r>
        <w:t>2</w:t>
      </w:r>
      <w:r w:rsidRPr="00BC59F2">
        <w:t>.1</w:t>
      </w:r>
      <w:r w:rsidRPr="00BC59F2">
        <w:tab/>
      </w:r>
      <w:r>
        <w:t>Introduction</w:t>
      </w:r>
      <w:bookmarkEnd w:id="67"/>
      <w:bookmarkEnd w:id="68"/>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31"/>
      </w:pPr>
      <w:bookmarkStart w:id="69" w:name="_Toc214960901"/>
      <w:bookmarkStart w:id="70" w:name="_Toc215069782"/>
      <w:r>
        <w:t>6</w:t>
      </w:r>
      <w:r w:rsidRPr="00BC59F2">
        <w:t>.</w:t>
      </w:r>
      <w:r>
        <w:t>2</w:t>
      </w:r>
      <w:r w:rsidRPr="00BC59F2">
        <w:t>.</w:t>
      </w:r>
      <w:r>
        <w:t>2</w:t>
      </w:r>
      <w:r w:rsidRPr="00BC59F2">
        <w:tab/>
      </w:r>
      <w:r>
        <w:t>Solution details</w:t>
      </w:r>
      <w:bookmarkEnd w:id="69"/>
      <w:bookmarkEnd w:id="70"/>
    </w:p>
    <w:p w14:paraId="47E73E38" w14:textId="77777777" w:rsidR="00BC3932" w:rsidRDefault="00BC3932" w:rsidP="00BC3932">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639FAA92" w14:textId="77777777" w:rsidR="00BC3932" w:rsidRPr="00D71EB6" w:rsidRDefault="00BC3932" w:rsidP="00BC3932">
      <w:pPr>
        <w:pStyle w:val="EditorsNote"/>
      </w:pPr>
      <w:r w:rsidRPr="00D71EB6">
        <w:rPr>
          <w:rFonts w:hint="eastAsia"/>
        </w:rPr>
        <w:t>E</w:t>
      </w:r>
      <w:r w:rsidRPr="00D71EB6">
        <w:t xml:space="preserve">ditor’s Note: The impact on the </w:t>
      </w:r>
      <w:r>
        <w:t xml:space="preserve">SMF for key </w:t>
      </w:r>
      <w:r w:rsidRPr="00D71EB6">
        <w:t xml:space="preserve">handling </w:t>
      </w:r>
      <w:r>
        <w:t>is to be capt</w:t>
      </w:r>
      <w:r w:rsidRPr="00D71EB6">
        <w:t xml:space="preserve">ured in the evaluation clause. </w:t>
      </w:r>
    </w:p>
    <w:p w14:paraId="7F5F93F4" w14:textId="77777777" w:rsidR="00BC3932" w:rsidRDefault="00BC3932" w:rsidP="00BC3932">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0C06ECE6" w14:textId="77777777" w:rsidR="00BC3932" w:rsidRPr="00D71EB6" w:rsidRDefault="00BC3932" w:rsidP="00BC3932">
      <w:pPr>
        <w:pStyle w:val="EditorsNote"/>
      </w:pPr>
      <w:r w:rsidRPr="00D71EB6">
        <w:rPr>
          <w:rFonts w:hint="eastAsia"/>
        </w:rPr>
        <w:t>E</w:t>
      </w:r>
      <w:r w:rsidRPr="00D71EB6">
        <w:t>ditor’s Note: The use of K</w:t>
      </w:r>
      <w:r w:rsidRPr="00D71EB6">
        <w:rPr>
          <w:vertAlign w:val="subscript"/>
        </w:rPr>
        <w:t>SEAF</w:t>
      </w:r>
      <w:r w:rsidRPr="00D71EB6">
        <w:t xml:space="preserve"> requires the storage of K</w:t>
      </w:r>
      <w:r w:rsidRPr="00D71EB6">
        <w:rPr>
          <w:vertAlign w:val="subscript"/>
        </w:rPr>
        <w:t>SEAF</w:t>
      </w:r>
      <w:r>
        <w:t>.</w:t>
      </w:r>
      <w:r w:rsidRPr="00D71EB6">
        <w:t xml:space="preserve"> The impact on the legacy handling of K</w:t>
      </w:r>
      <w:r w:rsidRPr="00D71EB6">
        <w:rPr>
          <w:vertAlign w:val="subscript"/>
        </w:rPr>
        <w:t>SEAF</w:t>
      </w:r>
      <w:r w:rsidRPr="00D71EB6">
        <w:t xml:space="preserve"> is to be captured in the evaluation clause. </w:t>
      </w:r>
    </w:p>
    <w:p w14:paraId="00BAE889" w14:textId="76D41AC5" w:rsidR="00BC3932" w:rsidRDefault="00BC3932" w:rsidP="00BC3932">
      <w:pPr>
        <w:pStyle w:val="31"/>
      </w:pPr>
      <w:bookmarkStart w:id="71" w:name="_Toc214960902"/>
      <w:bookmarkStart w:id="72" w:name="_Toc215069783"/>
      <w:r>
        <w:lastRenderedPageBreak/>
        <w:t>6</w:t>
      </w:r>
      <w:r w:rsidRPr="00BC59F2">
        <w:t>.</w:t>
      </w:r>
      <w:r>
        <w:t>2</w:t>
      </w:r>
      <w:r w:rsidRPr="00BC59F2">
        <w:t>.</w:t>
      </w:r>
      <w:r>
        <w:t>3</w:t>
      </w:r>
      <w:r w:rsidRPr="00BC59F2">
        <w:tab/>
      </w:r>
      <w:r>
        <w:t>Evaluation</w:t>
      </w:r>
      <w:bookmarkEnd w:id="71"/>
      <w:bookmarkEnd w:id="72"/>
    </w:p>
    <w:p w14:paraId="1D7783FD" w14:textId="77777777" w:rsidR="00BC3932" w:rsidRPr="00BC59F2" w:rsidRDefault="00BC3932" w:rsidP="00BC3932">
      <w:pPr>
        <w:pStyle w:val="EditorsNote"/>
      </w:pPr>
      <w:r>
        <w:rPr>
          <w:rFonts w:hint="eastAsia"/>
          <w:lang w:eastAsia="zh-CN"/>
        </w:rPr>
        <w:t>E</w:t>
      </w:r>
      <w:r>
        <w:rPr>
          <w:lang w:eastAsia="zh-CN"/>
        </w:rPr>
        <w:t xml:space="preserve">ditor’s Note: This clause is going to capture the pros and cons of the solution, </w:t>
      </w:r>
      <w:proofErr w:type="gramStart"/>
      <w:r>
        <w:rPr>
          <w:lang w:eastAsia="zh-CN"/>
        </w:rPr>
        <w:t>e.g.</w:t>
      </w:r>
      <w:proofErr w:type="gramEnd"/>
      <w:r>
        <w:rPr>
          <w:lang w:eastAsia="zh-CN"/>
        </w:rPr>
        <w:t xml:space="preserve"> whether the threats are addressed totally, how the existing 5G system is impacted, whether there is any leftover issues exists, etc.</w:t>
      </w:r>
    </w:p>
    <w:p w14:paraId="3D9B1CD2" w14:textId="7072BD41" w:rsidR="00BC3932" w:rsidRDefault="00BC3932" w:rsidP="00BC3932">
      <w:pPr>
        <w:pStyle w:val="21"/>
      </w:pPr>
      <w:bookmarkStart w:id="73" w:name="_Toc214960903"/>
      <w:bookmarkStart w:id="74" w:name="_Toc215069784"/>
      <w:r>
        <w:t>6</w:t>
      </w:r>
      <w:r w:rsidRPr="004D3578">
        <w:t>.</w:t>
      </w:r>
      <w:r>
        <w:t>3</w:t>
      </w:r>
      <w:r w:rsidRPr="004D3578">
        <w:tab/>
      </w:r>
      <w:r>
        <w:t>Solution #3: PSK delivery during MA PDU session establishment</w:t>
      </w:r>
      <w:bookmarkEnd w:id="73"/>
      <w:bookmarkEnd w:id="74"/>
    </w:p>
    <w:p w14:paraId="02AD748B" w14:textId="62C7986D" w:rsidR="00BC3932" w:rsidRDefault="00BC3932" w:rsidP="00BC3932">
      <w:pPr>
        <w:pStyle w:val="31"/>
      </w:pPr>
      <w:bookmarkStart w:id="75" w:name="_Toc214960904"/>
      <w:bookmarkStart w:id="76" w:name="_Toc215069785"/>
      <w:r>
        <w:t>6</w:t>
      </w:r>
      <w:r w:rsidRPr="00BC59F2">
        <w:t>.</w:t>
      </w:r>
      <w:r>
        <w:t>3</w:t>
      </w:r>
      <w:r w:rsidRPr="00BC59F2">
        <w:t>.1</w:t>
      </w:r>
      <w:r w:rsidRPr="00BC59F2">
        <w:tab/>
      </w:r>
      <w:r>
        <w:t>Introduction</w:t>
      </w:r>
      <w:bookmarkEnd w:id="75"/>
      <w:bookmarkEnd w:id="76"/>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31"/>
      </w:pPr>
      <w:bookmarkStart w:id="77" w:name="_Toc214960905"/>
      <w:bookmarkStart w:id="78" w:name="_Toc215069786"/>
      <w:r>
        <w:t>6</w:t>
      </w:r>
      <w:r w:rsidRPr="00BC59F2">
        <w:t>.</w:t>
      </w:r>
      <w:r>
        <w:t>3</w:t>
      </w:r>
      <w:r w:rsidRPr="00BC59F2">
        <w:t>.</w:t>
      </w:r>
      <w:r>
        <w:t>2</w:t>
      </w:r>
      <w:r w:rsidRPr="00BC59F2">
        <w:tab/>
      </w:r>
      <w:r>
        <w:t>Solution details</w:t>
      </w:r>
      <w:bookmarkEnd w:id="77"/>
      <w:bookmarkEnd w:id="78"/>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BC3932">
      <w:pPr>
        <w:spacing w:after="240"/>
        <w:jc w:val="center"/>
      </w:pPr>
      <w:r>
        <w:object w:dxaOrig="12811" w:dyaOrig="8971" w14:anchorId="0576E77B">
          <v:shape id="_x0000_i1027" type="#_x0000_t75" style="width:456pt;height:289.9pt" o:ole="">
            <v:imagedata r:id="rId13" o:title="" cropbottom="6158f"/>
          </v:shape>
          <o:OLEObject Type="Embed" ProgID="Visio.Drawing.15" ShapeID="_x0000_i1027" DrawAspect="Content" ObjectID="_1825844096" r:id="rId14"/>
        </w:object>
      </w:r>
      <w:r w:rsidRPr="00DA64EF">
        <w:t xml:space="preserve"> </w:t>
      </w:r>
    </w:p>
    <w:p w14:paraId="09F9C2B1" w14:textId="13552656" w:rsidR="00BC3932" w:rsidRPr="00E24242" w:rsidRDefault="00BC3932" w:rsidP="00BC3932">
      <w:pPr>
        <w:spacing w:after="240"/>
        <w:jc w:val="center"/>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77777777" w:rsidR="00BC3932" w:rsidRPr="00484115"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143CD991" w14:textId="77777777" w:rsidR="00BC3932" w:rsidRPr="00484115" w:rsidRDefault="00BC3932" w:rsidP="00BC3932">
      <w:pPr>
        <w:pStyle w:val="EditorsNote"/>
        <w:rPr>
          <w:lang w:eastAsia="zh-CN"/>
        </w:rPr>
      </w:pPr>
      <w:r>
        <w:rPr>
          <w:lang w:eastAsia="zh-CN"/>
        </w:rPr>
        <w:t>Editor’s Note: Key update for reauthentication is FFS.</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affd"/>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w:t>
      </w:r>
      <w:proofErr w:type="gramStart"/>
      <w:r>
        <w:rPr>
          <w:lang w:val="en-US"/>
        </w:rPr>
        <w:t>e.g.</w:t>
      </w:r>
      <w:proofErr w:type="gramEnd"/>
      <w:r>
        <w:rPr>
          <w:lang w:val="en-US"/>
        </w:rPr>
        <w:t xml:space="preserve">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31"/>
      </w:pPr>
      <w:bookmarkStart w:id="79" w:name="_Toc214960906"/>
      <w:bookmarkStart w:id="80" w:name="_Toc215069787"/>
      <w:r>
        <w:t>6</w:t>
      </w:r>
      <w:r w:rsidRPr="00BC59F2">
        <w:t>.</w:t>
      </w:r>
      <w:r>
        <w:t>3</w:t>
      </w:r>
      <w:r w:rsidRPr="00BC59F2">
        <w:t>.</w:t>
      </w:r>
      <w:r>
        <w:t>3</w:t>
      </w:r>
      <w:r w:rsidRPr="00BC59F2">
        <w:tab/>
      </w:r>
      <w:r>
        <w:t>Evaluation</w:t>
      </w:r>
      <w:bookmarkEnd w:id="79"/>
      <w:bookmarkEnd w:id="80"/>
    </w:p>
    <w:p w14:paraId="250B9697" w14:textId="287E2621"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5541943E" w:rsidR="00340CEE" w:rsidRPr="00340CEE" w:rsidRDefault="00340CEE" w:rsidP="00340CEE">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024AC2F8" w14:textId="5264420D" w:rsidR="00BC3932" w:rsidRDefault="00BC3932" w:rsidP="00BC3932">
      <w:pPr>
        <w:pStyle w:val="21"/>
      </w:pPr>
      <w:bookmarkStart w:id="81" w:name="_Toc214960907"/>
      <w:bookmarkStart w:id="82" w:name="_Toc215069788"/>
      <w:r>
        <w:lastRenderedPageBreak/>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81"/>
      <w:bookmarkEnd w:id="82"/>
    </w:p>
    <w:p w14:paraId="2181109E" w14:textId="0811EE90" w:rsidR="00BC3932" w:rsidRDefault="00BC3932" w:rsidP="00581AC8">
      <w:pPr>
        <w:pStyle w:val="31"/>
        <w:rPr>
          <w:lang w:eastAsia="zh-CN"/>
        </w:rPr>
      </w:pPr>
      <w:bookmarkStart w:id="83" w:name="_Toc214960908"/>
      <w:bookmarkStart w:id="84" w:name="_Toc215069789"/>
      <w:r>
        <w:t>6</w:t>
      </w:r>
      <w:r w:rsidRPr="00BC59F2">
        <w:t>.</w:t>
      </w:r>
      <w:r w:rsidR="002E7B6F">
        <w:t>4</w:t>
      </w:r>
      <w:r w:rsidRPr="00BC59F2">
        <w:t>.1</w:t>
      </w:r>
      <w:r w:rsidRPr="00BC59F2">
        <w:tab/>
      </w:r>
      <w:r>
        <w:t>Introduction</w:t>
      </w:r>
      <w:bookmarkEnd w:id="83"/>
      <w:bookmarkEnd w:id="84"/>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31"/>
        <w:rPr>
          <w:lang w:eastAsia="zh-CN"/>
        </w:rPr>
      </w:pPr>
      <w:bookmarkStart w:id="85" w:name="_Toc214960909"/>
      <w:bookmarkStart w:id="86" w:name="_Toc215069790"/>
      <w:r>
        <w:t>6</w:t>
      </w:r>
      <w:r w:rsidRPr="00BC59F2">
        <w:t>.</w:t>
      </w:r>
      <w:r w:rsidR="002E7B6F">
        <w:t>4</w:t>
      </w:r>
      <w:r w:rsidRPr="00BC59F2">
        <w:t>.</w:t>
      </w:r>
      <w:r>
        <w:t>2</w:t>
      </w:r>
      <w:r w:rsidRPr="00BC59F2">
        <w:tab/>
      </w:r>
      <w:r>
        <w:t>Solution details</w:t>
      </w:r>
      <w:bookmarkEnd w:id="85"/>
      <w:bookmarkEnd w:id="86"/>
    </w:p>
    <w:p w14:paraId="43B06CA1" w14:textId="0A898081" w:rsidR="00BC3932" w:rsidRPr="00EC7D7C" w:rsidRDefault="00BC3932" w:rsidP="00BC3932">
      <w:pPr>
        <w:pStyle w:val="41"/>
        <w:rPr>
          <w:lang w:eastAsia="zh-CN"/>
        </w:rPr>
      </w:pPr>
      <w:bookmarkStart w:id="87" w:name="_Toc214960910"/>
      <w:bookmarkStart w:id="88" w:name="_Toc215069791"/>
      <w:r>
        <w:rPr>
          <w:rFonts w:hint="eastAsia"/>
          <w:lang w:eastAsia="zh-CN"/>
        </w:rPr>
        <w:t>6.</w:t>
      </w:r>
      <w:r w:rsidR="002E7B6F">
        <w:rPr>
          <w:lang w:eastAsia="zh-CN"/>
        </w:rPr>
        <w:t>4</w:t>
      </w:r>
      <w:r>
        <w:rPr>
          <w:lang w:eastAsia="zh-CN"/>
        </w:rPr>
        <w:t>.2.1</w:t>
      </w:r>
      <w:r w:rsidR="0059369F">
        <w:tab/>
      </w:r>
      <w:r>
        <w:rPr>
          <w:lang w:eastAsia="zh-CN"/>
        </w:rPr>
        <w:t>The procedure for PSK retrieval</w:t>
      </w:r>
      <w:bookmarkEnd w:id="87"/>
      <w:bookmarkEnd w:id="88"/>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BC3932">
      <w:pPr>
        <w:rPr>
          <w:lang w:eastAsia="zh-CN"/>
        </w:rPr>
      </w:pPr>
      <w:r>
        <w:rPr>
          <w:noProof/>
        </w:rPr>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BC3932">
      <w:pPr>
        <w:jc w:val="center"/>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lastRenderedPageBreak/>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Using_PSK_indication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Using_PSK_indication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19B8C662" w14:textId="77777777" w:rsidR="00BC3932" w:rsidRPr="00D969CB" w:rsidRDefault="00BC3932" w:rsidP="00BC3932">
      <w:pPr>
        <w:pStyle w:val="EditorsNote"/>
      </w:pPr>
      <w:r w:rsidRPr="00D969CB">
        <w:t>Editor’s Note: Key update for reauthentication is FFS.</w:t>
      </w:r>
    </w:p>
    <w:p w14:paraId="609F4AC8" w14:textId="18F5E914" w:rsidR="00BC3932" w:rsidRDefault="00BC3932" w:rsidP="00BC3932">
      <w:pPr>
        <w:pStyle w:val="41"/>
        <w:rPr>
          <w:lang w:eastAsia="zh-CN"/>
        </w:rPr>
      </w:pPr>
      <w:bookmarkStart w:id="89" w:name="_Toc214960911"/>
      <w:bookmarkStart w:id="90" w:name="_Toc215069792"/>
      <w:r>
        <w:rPr>
          <w:rFonts w:hint="eastAsia"/>
          <w:lang w:eastAsia="zh-CN"/>
        </w:rPr>
        <w:t>6</w:t>
      </w:r>
      <w:r>
        <w:rPr>
          <w:lang w:eastAsia="zh-CN"/>
        </w:rPr>
        <w:t>.4.2.2</w:t>
      </w:r>
      <w:r w:rsidR="0059369F">
        <w:tab/>
      </w:r>
      <w:r>
        <w:rPr>
          <w:lang w:eastAsia="zh-CN"/>
        </w:rPr>
        <w:t>Key hierarchy</w:t>
      </w:r>
      <w:bookmarkEnd w:id="89"/>
      <w:bookmarkEnd w:id="90"/>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BC3932">
      <w:pPr>
        <w:jc w:val="center"/>
        <w:rPr>
          <w:lang w:eastAsia="zh-CN"/>
        </w:rPr>
      </w:pPr>
      <w:r>
        <w:object w:dxaOrig="4590" w:dyaOrig="2371" w14:anchorId="6659136A">
          <v:shape id="_x0000_i1028" type="#_x0000_t75" style="width:229.5pt;height:118.9pt" o:ole="">
            <v:imagedata r:id="rId16" o:title=""/>
          </v:shape>
          <o:OLEObject Type="Embed" ProgID="Visio.Drawing.15" ShapeID="_x0000_i1028" DrawAspect="Content" ObjectID="_1825844097" r:id="rId17"/>
        </w:object>
      </w:r>
    </w:p>
    <w:p w14:paraId="5F131FF5" w14:textId="60E06DC3" w:rsidR="00BC3932" w:rsidRDefault="00BC3932" w:rsidP="00BC3932">
      <w:pPr>
        <w:jc w:val="center"/>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41"/>
        <w:rPr>
          <w:lang w:eastAsia="zh-CN"/>
        </w:rPr>
      </w:pPr>
      <w:bookmarkStart w:id="91" w:name="_Toc214960912"/>
      <w:bookmarkStart w:id="92" w:name="_Toc215069793"/>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91"/>
      <w:bookmarkEnd w:id="92"/>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7B0C8B" w:rsidRDefault="00BC3932" w:rsidP="00BC3932">
      <w:pPr>
        <w:pStyle w:val="B1"/>
      </w:pPr>
      <w:r w:rsidRPr="007B0C8B">
        <w:t>-</w:t>
      </w:r>
      <w:r w:rsidRPr="007B0C8B">
        <w:tab/>
        <w:t>FC = 0x</w:t>
      </w:r>
      <w:r w:rsidRPr="00581AC8">
        <w:t>XX</w:t>
      </w:r>
    </w:p>
    <w:p w14:paraId="18AB0EC5" w14:textId="77777777" w:rsidR="00BC3932" w:rsidRPr="007B0C8B" w:rsidRDefault="00BC3932" w:rsidP="00BC3932">
      <w:pPr>
        <w:pStyle w:val="B1"/>
      </w:pPr>
      <w:r w:rsidRPr="007B0C8B">
        <w:t>-</w:t>
      </w:r>
      <w:r w:rsidRPr="007B0C8B">
        <w:tab/>
        <w:t xml:space="preserve">P0 = </w:t>
      </w:r>
      <w:r>
        <w:t>PDU session ID</w:t>
      </w:r>
    </w:p>
    <w:p w14:paraId="756253E9" w14:textId="77777777" w:rsidR="00BC3932" w:rsidRDefault="00BC3932" w:rsidP="00BC3932">
      <w:pPr>
        <w:pStyle w:val="B1"/>
      </w:pPr>
      <w:r w:rsidRPr="007B0C8B">
        <w:lastRenderedPageBreak/>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r>
        <w:t>KEY is</w:t>
      </w:r>
      <w:r w:rsidRPr="007B0C8B">
        <w:t xml:space="preserve"> K</w:t>
      </w:r>
      <w:r w:rsidRPr="007B0C8B">
        <w:rPr>
          <w:vertAlign w:val="subscript"/>
        </w:rPr>
        <w:t>AMF</w:t>
      </w:r>
      <w:r w:rsidRPr="007B0C8B">
        <w:t>.</w:t>
      </w:r>
    </w:p>
    <w:p w14:paraId="6F4D9BDD" w14:textId="55E83B4A" w:rsidR="00BC3932" w:rsidRDefault="00BC3932" w:rsidP="00BC3932">
      <w:pPr>
        <w:pStyle w:val="41"/>
        <w:rPr>
          <w:lang w:eastAsia="zh-CN"/>
        </w:rPr>
      </w:pPr>
      <w:bookmarkStart w:id="93" w:name="_Toc214960913"/>
      <w:bookmarkStart w:id="94" w:name="_Toc215069794"/>
      <w:r>
        <w:rPr>
          <w:rFonts w:hint="eastAsia"/>
          <w:lang w:eastAsia="zh-CN"/>
        </w:rPr>
        <w:t>6.</w:t>
      </w:r>
      <w:r>
        <w:rPr>
          <w:lang w:eastAsia="zh-CN"/>
        </w:rPr>
        <w:t>4.2.4</w:t>
      </w:r>
      <w:r w:rsidR="0059369F">
        <w:tab/>
      </w:r>
      <w:r>
        <w:rPr>
          <w:lang w:eastAsia="zh-CN"/>
        </w:rPr>
        <w:t>Key ID generation</w:t>
      </w:r>
      <w:bookmarkEnd w:id="93"/>
      <w:bookmarkEnd w:id="94"/>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(i.e. SUPI) as follows:</w:t>
      </w:r>
    </w:p>
    <w:p w14:paraId="25288363" w14:textId="77777777" w:rsidR="00BC3932" w:rsidRDefault="00BC3932" w:rsidP="00BC3932">
      <w:pPr>
        <w:rPr>
          <w:lang w:eastAsia="zh-CN"/>
        </w:rPr>
      </w:pPr>
      <w:r>
        <w:rPr>
          <w:lang w:eastAsia="zh-CN"/>
        </w:rPr>
        <w:t xml:space="preserve">KID = H(SUPI)|| PDU session ID  </w:t>
      </w:r>
    </w:p>
    <w:p w14:paraId="5F8CA31B" w14:textId="2D15D40C" w:rsidR="00BC3932" w:rsidRPr="00BC59F2" w:rsidRDefault="00BC3932" w:rsidP="00581AC8">
      <w:pPr>
        <w:pStyle w:val="31"/>
      </w:pPr>
      <w:bookmarkStart w:id="95" w:name="_Toc214960914"/>
      <w:bookmarkStart w:id="96" w:name="_Toc215069795"/>
      <w:r>
        <w:t>6</w:t>
      </w:r>
      <w:r w:rsidRPr="00BC59F2">
        <w:t>.</w:t>
      </w:r>
      <w:r>
        <w:t>4</w:t>
      </w:r>
      <w:r w:rsidRPr="00BC59F2">
        <w:t>.</w:t>
      </w:r>
      <w:r>
        <w:t>3</w:t>
      </w:r>
      <w:r w:rsidRPr="00BC59F2">
        <w:tab/>
      </w:r>
      <w:r>
        <w:t>Evaluation</w:t>
      </w:r>
      <w:bookmarkEnd w:id="95"/>
      <w:bookmarkEnd w:id="96"/>
    </w:p>
    <w:p w14:paraId="315A2B8F" w14:textId="77777777" w:rsidR="00BC3932" w:rsidRDefault="00BC3932" w:rsidP="00BC3932">
      <w:pPr>
        <w:rPr>
          <w:lang w:eastAsia="zh-CN"/>
        </w:rPr>
      </w:pPr>
      <w:r>
        <w:rPr>
          <w:rFonts w:hint="eastAsia"/>
          <w:lang w:eastAsia="zh-CN"/>
        </w:rPr>
        <w:t>T</w:t>
      </w:r>
      <w:r>
        <w:rPr>
          <w:lang w:eastAsia="zh-CN"/>
        </w:rPr>
        <w:t xml:space="preserve">his solution proposes a solution of deriving authentication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Using_PSK_indication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6B45E43D" w14:textId="44A616BE" w:rsidR="00BC3932" w:rsidRPr="004072FE" w:rsidRDefault="00BC3932" w:rsidP="00BC3932">
      <w:pPr>
        <w:pStyle w:val="EditorsNote"/>
        <w:rPr>
          <w:lang w:eastAsia="zh-CN"/>
        </w:rPr>
      </w:pPr>
      <w:r>
        <w:t>Editor’s Note: further evaluation is FFS.</w:t>
      </w:r>
    </w:p>
    <w:p w14:paraId="3BD3D78C" w14:textId="2DB1F677" w:rsidR="002E7B6F" w:rsidRDefault="002E7B6F" w:rsidP="002E7B6F">
      <w:pPr>
        <w:pStyle w:val="21"/>
      </w:pPr>
      <w:bookmarkStart w:id="97" w:name="_Toc214960915"/>
      <w:bookmarkStart w:id="98" w:name="_Toc215069796"/>
      <w:r>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97"/>
      <w:bookmarkEnd w:id="98"/>
    </w:p>
    <w:p w14:paraId="4900E7AE" w14:textId="65D8E367" w:rsidR="002E7B6F" w:rsidRDefault="002E7B6F" w:rsidP="002E7B6F">
      <w:pPr>
        <w:pStyle w:val="31"/>
      </w:pPr>
      <w:bookmarkStart w:id="99" w:name="_Toc214960916"/>
      <w:bookmarkStart w:id="100" w:name="_Toc215069797"/>
      <w:r>
        <w:t>6</w:t>
      </w:r>
      <w:r w:rsidRPr="00BC59F2">
        <w:t>.</w:t>
      </w:r>
      <w:r>
        <w:t>5</w:t>
      </w:r>
      <w:r w:rsidRPr="00BC59F2">
        <w:t>.1</w:t>
      </w:r>
      <w:r w:rsidRPr="00BC59F2">
        <w:tab/>
      </w:r>
      <w:r>
        <w:t>Introduction</w:t>
      </w:r>
      <w:bookmarkEnd w:id="99"/>
      <w:bookmarkEnd w:id="100"/>
    </w:p>
    <w:p w14:paraId="42C4E58A" w14:textId="77777777" w:rsidR="002E7B6F" w:rsidRPr="004C6D94" w:rsidRDefault="002E7B6F" w:rsidP="002E7B6F">
      <w:pPr>
        <w:rPr>
          <w:lang w:eastAsia="zh-CN"/>
        </w:rPr>
      </w:pPr>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31"/>
      </w:pPr>
      <w:bookmarkStart w:id="101" w:name="_Toc214960917"/>
      <w:bookmarkStart w:id="102" w:name="_Toc215069798"/>
      <w:r>
        <w:lastRenderedPageBreak/>
        <w:t>6</w:t>
      </w:r>
      <w:r w:rsidRPr="00BC59F2">
        <w:t>.</w:t>
      </w:r>
      <w:r>
        <w:t>5</w:t>
      </w:r>
      <w:r w:rsidRPr="00BC59F2">
        <w:t>.</w:t>
      </w:r>
      <w:r>
        <w:t>2</w:t>
      </w:r>
      <w:r w:rsidRPr="00BC59F2">
        <w:tab/>
      </w:r>
      <w:r>
        <w:t>Solution details</w:t>
      </w:r>
      <w:bookmarkEnd w:id="101"/>
      <w:bookmarkEnd w:id="102"/>
    </w:p>
    <w:p w14:paraId="12193C67" w14:textId="35AA6352" w:rsidR="002E7B6F" w:rsidRPr="0095069B" w:rsidRDefault="002E7B6F" w:rsidP="0059369F">
      <w:pPr>
        <w:pStyle w:val="41"/>
        <w:rPr>
          <w:lang w:eastAsia="zh-CN"/>
        </w:rPr>
      </w:pPr>
      <w:bookmarkStart w:id="103" w:name="_Toc214960918"/>
      <w:bookmarkStart w:id="104" w:name="_Toc215069799"/>
      <w:r>
        <w:rPr>
          <w:rFonts w:hint="eastAsia"/>
          <w:lang w:eastAsia="zh-CN"/>
        </w:rPr>
        <w:t>6.</w:t>
      </w:r>
      <w:r>
        <w:rPr>
          <w:lang w:eastAsia="zh-CN"/>
        </w:rPr>
        <w:t>5.2.1</w:t>
      </w:r>
      <w:r w:rsidR="0059369F">
        <w:tab/>
      </w:r>
      <w:r>
        <w:rPr>
          <w:lang w:eastAsia="zh-CN"/>
        </w:rPr>
        <w:t>The procedure for PSK retrieval</w:t>
      </w:r>
      <w:bookmarkEnd w:id="103"/>
      <w:bookmarkEnd w:id="104"/>
    </w:p>
    <w:p w14:paraId="6D2F0059" w14:textId="77777777" w:rsidR="002E7B6F" w:rsidRDefault="002E7B6F" w:rsidP="002E7B6F">
      <w:pPr>
        <w:jc w:val="center"/>
      </w:pPr>
      <w:r>
        <w:object w:dxaOrig="9255" w:dyaOrig="11640" w14:anchorId="6AA36177">
          <v:shape id="_x0000_i1029" type="#_x0000_t75" style="width:462.75pt;height:582pt" o:ole="">
            <v:imagedata r:id="rId18" o:title=""/>
          </v:shape>
          <o:OLEObject Type="Embed" ProgID="Visio.Drawing.15" ShapeID="_x0000_i1029" DrawAspect="Content" ObjectID="_1825844098" r:id="rId19"/>
        </w:object>
      </w:r>
    </w:p>
    <w:p w14:paraId="3F2D5ABB" w14:textId="0059BD47" w:rsidR="002E7B6F" w:rsidRDefault="002E7B6F" w:rsidP="002E7B6F">
      <w:pPr>
        <w:jc w:val="center"/>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Nsmf_PDUSession_CreateSMContext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536F99B"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616D7732" w14:textId="77777777" w:rsidR="002E7B6F" w:rsidRPr="002E7B6F" w:rsidRDefault="002E7B6F" w:rsidP="002E7B6F">
      <w:pPr>
        <w:pStyle w:val="EditorsNote"/>
      </w:pPr>
      <w:r w:rsidRPr="00581AC8">
        <w:t>Editor’s Note: roaming scenario is FFS.</w:t>
      </w:r>
    </w:p>
    <w:p w14:paraId="3F82B399" w14:textId="77777777" w:rsidR="002E7B6F" w:rsidRPr="00604057" w:rsidRDefault="002E7B6F" w:rsidP="002E7B6F">
      <w:pPr>
        <w:pStyle w:val="EditorsNote"/>
      </w:pPr>
      <w:r w:rsidRPr="00581AC8">
        <w:t>Editor’s Note: Key update for reauthentication is FFS.</w:t>
      </w:r>
    </w:p>
    <w:p w14:paraId="1430C6C8" w14:textId="43D6604D" w:rsidR="002E7B6F" w:rsidRDefault="002E7B6F" w:rsidP="002E7B6F">
      <w:pPr>
        <w:pStyle w:val="41"/>
        <w:rPr>
          <w:lang w:eastAsia="zh-CN"/>
        </w:rPr>
      </w:pPr>
      <w:bookmarkStart w:id="105" w:name="_Toc214960919"/>
      <w:bookmarkStart w:id="106" w:name="_Toc215069800"/>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105"/>
      <w:bookmarkEnd w:id="106"/>
    </w:p>
    <w:p w14:paraId="2E46A419" w14:textId="77777777" w:rsidR="002E7B6F" w:rsidRDefault="002E7B6F" w:rsidP="002E7B6F">
      <w:pPr>
        <w:jc w:val="center"/>
      </w:pPr>
      <w:r>
        <w:object w:dxaOrig="5566" w:dyaOrig="3991" w14:anchorId="18DEF118">
          <v:shape id="_x0000_i1030" type="#_x0000_t75" style="width:278.65pt;height:199.15pt" o:ole="">
            <v:imagedata r:id="rId20" o:title=""/>
          </v:shape>
          <o:OLEObject Type="Embed" ProgID="Visio.Drawing.15" ShapeID="_x0000_i1030" DrawAspect="Content" ObjectID="_1825844099" r:id="rId21"/>
        </w:object>
      </w:r>
    </w:p>
    <w:p w14:paraId="67122AD2" w14:textId="555BE2AE" w:rsidR="002E7B6F" w:rsidRDefault="002E7B6F" w:rsidP="002E7B6F">
      <w:pPr>
        <w:jc w:val="center"/>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41"/>
        <w:rPr>
          <w:lang w:eastAsia="zh-CN"/>
        </w:rPr>
      </w:pPr>
      <w:bookmarkStart w:id="107" w:name="_Toc214960920"/>
      <w:bookmarkStart w:id="108" w:name="_Toc215069801"/>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07"/>
      <w:bookmarkEnd w:id="108"/>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1FC147A5" w:rsidR="002E7B6F" w:rsidRDefault="002E7B6F" w:rsidP="002E7B6F">
      <w:pPr>
        <w:pStyle w:val="41"/>
        <w:rPr>
          <w:lang w:eastAsia="zh-CN"/>
        </w:rPr>
      </w:pPr>
      <w:bookmarkStart w:id="109" w:name="_Toc214960921"/>
      <w:bookmarkStart w:id="110" w:name="_Toc215069802"/>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09"/>
      <w:bookmarkEnd w:id="110"/>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41"/>
        <w:rPr>
          <w:lang w:eastAsia="zh-CN"/>
        </w:rPr>
      </w:pPr>
      <w:bookmarkStart w:id="111" w:name="_Toc214960922"/>
      <w:bookmarkStart w:id="112" w:name="_Toc215069803"/>
      <w:r>
        <w:rPr>
          <w:rFonts w:hint="eastAsia"/>
          <w:lang w:eastAsia="zh-CN"/>
        </w:rPr>
        <w:t>6.</w:t>
      </w:r>
      <w:r>
        <w:rPr>
          <w:lang w:eastAsia="zh-CN"/>
        </w:rPr>
        <w:t>5.2.5</w:t>
      </w:r>
      <w:r w:rsidR="0059369F">
        <w:tab/>
      </w:r>
      <w:r>
        <w:rPr>
          <w:lang w:eastAsia="zh-CN"/>
        </w:rPr>
        <w:t>Key ID generation method</w:t>
      </w:r>
      <w:bookmarkEnd w:id="111"/>
      <w:bookmarkEnd w:id="112"/>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77777777" w:rsidR="002E7B6F" w:rsidRPr="00CE6554"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2843A6D0" w14:textId="6A8CE298" w:rsidR="002E7B6F" w:rsidRDefault="002E7B6F" w:rsidP="002E7B6F">
      <w:pPr>
        <w:pStyle w:val="31"/>
      </w:pPr>
      <w:bookmarkStart w:id="113" w:name="_Toc214960923"/>
      <w:bookmarkStart w:id="114" w:name="_Toc215069804"/>
      <w:r>
        <w:t>6</w:t>
      </w:r>
      <w:r w:rsidRPr="00BC59F2">
        <w:t>.</w:t>
      </w:r>
      <w:r>
        <w:t>5</w:t>
      </w:r>
      <w:r w:rsidRPr="00BC59F2">
        <w:t>.</w:t>
      </w:r>
      <w:r>
        <w:t>3</w:t>
      </w:r>
      <w:r w:rsidRPr="00BC59F2">
        <w:tab/>
      </w:r>
      <w:r>
        <w:t>Evaluation</w:t>
      </w:r>
      <w:bookmarkEnd w:id="113"/>
      <w:bookmarkEnd w:id="114"/>
    </w:p>
    <w:p w14:paraId="46635114" w14:textId="77777777" w:rsidR="002E7B6F" w:rsidRDefault="002E7B6F" w:rsidP="002E7B6F">
      <w:pPr>
        <w:rPr>
          <w:lang w:eastAsia="zh-CN"/>
        </w:rPr>
      </w:pPr>
      <w:r>
        <w:rPr>
          <w:rFonts w:hint="eastAsia"/>
          <w:lang w:eastAsia="zh-CN"/>
        </w:rPr>
        <w:t>T</w:t>
      </w:r>
      <w:r>
        <w:rPr>
          <w:lang w:eastAsia="zh-CN"/>
        </w:rPr>
        <w:t>he solution considers the backward compatible issue to let the SMF knows whether the UE is upgraded to support generating PSK.</w:t>
      </w:r>
    </w:p>
    <w:p w14:paraId="6B2A4C19" w14:textId="77777777"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is not fully comply with the principle.</w:t>
      </w:r>
      <w:r w:rsidRPr="00815953">
        <w:rPr>
          <w:lang w:eastAsia="zh-CN"/>
        </w:rPr>
        <w:t xml:space="preserve"> </w:t>
      </w:r>
      <w:r>
        <w:rPr>
          <w:lang w:eastAsia="zh-CN"/>
        </w:rPr>
        <w:t>In case that no new interface is introduced directly between AMF and UPF, it is better the AMF generate a middle key for SMF, and then the SMF generates the key for UPF. The less nodes know the PSK, the better.</w:t>
      </w:r>
    </w:p>
    <w:p w14:paraId="50B64122" w14:textId="77777777" w:rsidR="002E7B6F" w:rsidRDefault="002E7B6F" w:rsidP="002E7B6F">
      <w:pPr>
        <w:rPr>
          <w:lang w:eastAsia="zh-CN"/>
        </w:rPr>
      </w:pPr>
      <w:r>
        <w:rPr>
          <w:lang w:eastAsia="zh-CN"/>
        </w:rPr>
        <w:t>The key generation method is based on existing method, 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77777777" w:rsidR="002E7B6F" w:rsidRP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67BC8931" w14:textId="77777777" w:rsidR="002E7B6F" w:rsidRPr="00604057" w:rsidRDefault="002E7B6F" w:rsidP="002E7B6F">
      <w:pPr>
        <w:pStyle w:val="EditorsNote"/>
      </w:pPr>
      <w:r w:rsidRPr="00581AC8">
        <w:t>Editor’s Note: Further evaluation is FFS.</w:t>
      </w:r>
    </w:p>
    <w:p w14:paraId="2AF2018B" w14:textId="0D028642" w:rsidR="002E7B6F" w:rsidRPr="00E04D69" w:rsidRDefault="002E7B6F" w:rsidP="002E7B6F">
      <w:pPr>
        <w:keepNext/>
        <w:keepLines/>
        <w:spacing w:before="180"/>
        <w:ind w:left="1134" w:hanging="1134"/>
        <w:outlineLvl w:val="1"/>
        <w:rPr>
          <w:rFonts w:ascii="Arial" w:hAnsi="Arial"/>
          <w:sz w:val="32"/>
        </w:rPr>
      </w:pPr>
      <w:r w:rsidRPr="00E04D69">
        <w:rPr>
          <w:rFonts w:ascii="Arial" w:hAnsi="Arial"/>
          <w:sz w:val="32"/>
        </w:rPr>
        <w:t>6.</w:t>
      </w:r>
      <w:r>
        <w:rPr>
          <w:rFonts w:ascii="Arial" w:hAnsi="Arial"/>
          <w:sz w:val="32"/>
        </w:rPr>
        <w:t>6</w:t>
      </w:r>
      <w:r w:rsidRPr="00E04D69">
        <w:rPr>
          <w:rFonts w:ascii="Arial" w:hAnsi="Arial"/>
          <w:sz w:val="32"/>
        </w:rPr>
        <w:tab/>
        <w:t>Solution #</w:t>
      </w:r>
      <w:r>
        <w:rPr>
          <w:rFonts w:ascii="Arial" w:hAnsi="Arial"/>
          <w:sz w:val="32"/>
        </w:rPr>
        <w:t>6</w:t>
      </w:r>
      <w:r w:rsidRPr="00E04D69">
        <w:rPr>
          <w:rFonts w:ascii="Arial" w:hAnsi="Arial"/>
          <w:sz w:val="32"/>
        </w:rPr>
        <w:t xml:space="preserve">: </w:t>
      </w:r>
      <w:r>
        <w:rPr>
          <w:rFonts w:ascii="Arial" w:hAnsi="Arial"/>
          <w:sz w:val="32"/>
        </w:rPr>
        <w:t>Key derivation and delivery to UE and UPF</w:t>
      </w:r>
    </w:p>
    <w:p w14:paraId="2131F456" w14:textId="7F505B7A" w:rsidR="002E7B6F"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lastRenderedPageBreak/>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p>
    <w:p w14:paraId="00607609" w14:textId="75738F40" w:rsidR="002E7B6F" w:rsidRDefault="002E7B6F" w:rsidP="0059369F">
      <w:pPr>
        <w:pStyle w:val="41"/>
        <w:rPr>
          <w:lang w:eastAsia="zh-CN"/>
        </w:rPr>
      </w:pPr>
      <w:bookmarkStart w:id="115" w:name="_Toc214960924"/>
      <w:bookmarkStart w:id="116" w:name="_Toc215069805"/>
      <w:r>
        <w:rPr>
          <w:lang w:eastAsia="zh-CN"/>
        </w:rPr>
        <w:t>6.6.2.1</w:t>
      </w:r>
      <w:r w:rsidR="0059369F">
        <w:tab/>
      </w:r>
      <w:r>
        <w:rPr>
          <w:lang w:eastAsia="zh-CN"/>
        </w:rPr>
        <w:t>Key derivation and distribution</w:t>
      </w:r>
      <w:bookmarkEnd w:id="115"/>
      <w:bookmarkEnd w:id="116"/>
    </w:p>
    <w:p w14:paraId="0F9CE3A1" w14:textId="77777777" w:rsidR="002E7B6F" w:rsidRDefault="002E7B6F" w:rsidP="002E7B6F">
      <w:r>
        <w:object w:dxaOrig="10270" w:dyaOrig="4891" w14:anchorId="2DBBCA9F">
          <v:shape id="_x0000_i1031" type="#_x0000_t75" style="width:481.15pt;height:229.5pt" o:ole="">
            <v:imagedata r:id="rId22" o:title=""/>
          </v:shape>
          <o:OLEObject Type="Embed" ProgID="Visio.Drawing.15" ShapeID="_x0000_i1031" DrawAspect="Content" ObjectID="_1825844100"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41"/>
        <w:rPr>
          <w:lang w:eastAsia="zh-CN"/>
        </w:rPr>
      </w:pPr>
      <w:bookmarkStart w:id="117" w:name="_Toc214960925"/>
      <w:bookmarkStart w:id="118" w:name="_Toc215069806"/>
      <w:r>
        <w:rPr>
          <w:lang w:eastAsia="zh-CN"/>
        </w:rPr>
        <w:lastRenderedPageBreak/>
        <w:t>6.6.2.2</w:t>
      </w:r>
      <w:r w:rsidR="0059369F">
        <w:tab/>
      </w:r>
      <w:r>
        <w:rPr>
          <w:lang w:eastAsia="zh-CN"/>
        </w:rPr>
        <w:t>Re-Keying mechanism</w:t>
      </w:r>
      <w:bookmarkEnd w:id="117"/>
      <w:bookmarkEnd w:id="118"/>
    </w:p>
    <w:p w14:paraId="61D5DF5C" w14:textId="77777777" w:rsidR="002E7B6F" w:rsidRDefault="002E7B6F" w:rsidP="002E7B6F">
      <w:r>
        <w:object w:dxaOrig="8861" w:dyaOrig="4990" w14:anchorId="18590A6F">
          <v:shape id="_x0000_i1032" type="#_x0000_t75" style="width:443.65pt;height:249.4pt" o:ole="">
            <v:imagedata r:id="rId24" o:title=""/>
          </v:shape>
          <o:OLEObject Type="Embed" ProgID="Visio.Drawing.15" ShapeID="_x0000_i1032" DrawAspect="Content" ObjectID="_1825844101"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5D397D62" w14:textId="77777777" w:rsidR="002E7B6F" w:rsidRDefault="002E7B6F" w:rsidP="002E7B6F">
      <w:pPr>
        <w:rPr>
          <w:lang w:eastAsia="zh-CN"/>
        </w:rPr>
      </w:pPr>
      <w:r>
        <w:rPr>
          <w:lang w:eastAsia="zh-CN"/>
        </w:rPr>
        <w:t>7. UE and UPF establish a new one based on the pre-shared key.</w:t>
      </w:r>
    </w:p>
    <w:p w14:paraId="1BFC4164" w14:textId="77777777" w:rsidR="002E7B6F" w:rsidRPr="00763D3B" w:rsidRDefault="002E7B6F" w:rsidP="002E7B6F">
      <w:pPr>
        <w:ind w:left="360"/>
        <w:rPr>
          <w:lang w:eastAsia="zh-CN"/>
        </w:rPr>
      </w:pPr>
    </w:p>
    <w:p w14:paraId="37654B4E" w14:textId="7B66FF64"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sidR="000F375E">
        <w:rPr>
          <w:rFonts w:ascii="Arial" w:hAnsi="Arial"/>
          <w:sz w:val="28"/>
        </w:rPr>
        <w:t>6</w:t>
      </w:r>
      <w:r w:rsidRPr="00E04D69">
        <w:rPr>
          <w:rFonts w:ascii="Arial" w:hAnsi="Arial"/>
          <w:sz w:val="28"/>
        </w:rPr>
        <w:t>.3</w:t>
      </w:r>
      <w:r w:rsidRPr="00E04D69">
        <w:rPr>
          <w:rFonts w:ascii="Arial" w:hAnsi="Arial"/>
          <w:sz w:val="28"/>
        </w:rPr>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3B04B871" w14:textId="136AE372" w:rsidR="000907C4" w:rsidRDefault="000907C4" w:rsidP="000907C4">
      <w:pPr>
        <w:pStyle w:val="21"/>
      </w:pPr>
      <w:bookmarkStart w:id="119" w:name="_Toc214960926"/>
      <w:bookmarkStart w:id="120" w:name="_Toc215069807"/>
      <w:r>
        <w:t>6</w:t>
      </w:r>
      <w:r w:rsidRPr="004D3578">
        <w:t>.</w:t>
      </w:r>
      <w:r w:rsidR="00D01150">
        <w:t>X</w:t>
      </w:r>
      <w:r w:rsidRPr="004D3578">
        <w:tab/>
      </w:r>
      <w:r w:rsidRPr="000907C4">
        <w:t>Mapping of solutions to key issues</w:t>
      </w:r>
      <w:bookmarkEnd w:id="119"/>
      <w:bookmarkEnd w:id="120"/>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bookmarkStart w:id="121" w:name="_Toc214960927"/>
      <w:bookmarkStart w:id="122" w:name="_Toc215069808"/>
      <w:r>
        <w:t>6</w:t>
      </w:r>
      <w:r w:rsidRPr="004D3578">
        <w:t>.</w:t>
      </w:r>
      <w:r w:rsidR="00B72FFC">
        <w:t>Y</w:t>
      </w:r>
      <w:r w:rsidRPr="004D3578">
        <w:tab/>
      </w:r>
      <w:r>
        <w:t>Solution #</w:t>
      </w:r>
      <w:r w:rsidR="00B72FFC">
        <w:t>Y</w:t>
      </w:r>
      <w:r>
        <w:t>: solution names</w:t>
      </w:r>
      <w:bookmarkEnd w:id="121"/>
      <w:bookmarkEnd w:id="122"/>
    </w:p>
    <w:p w14:paraId="3F24A47D" w14:textId="03BE5E98" w:rsidR="000907C4" w:rsidRDefault="000907C4" w:rsidP="000907C4">
      <w:pPr>
        <w:pStyle w:val="31"/>
      </w:pPr>
      <w:bookmarkStart w:id="123" w:name="_Toc214960928"/>
      <w:bookmarkStart w:id="124" w:name="_Toc215069809"/>
      <w:r>
        <w:t>6</w:t>
      </w:r>
      <w:r w:rsidRPr="00BC59F2">
        <w:t>.</w:t>
      </w:r>
      <w:r w:rsidR="00B72FFC">
        <w:t>Y</w:t>
      </w:r>
      <w:r w:rsidRPr="00BC59F2">
        <w:t>.1</w:t>
      </w:r>
      <w:r w:rsidRPr="00BC59F2">
        <w:tab/>
      </w:r>
      <w:r>
        <w:t>Introduction</w:t>
      </w:r>
      <w:bookmarkEnd w:id="123"/>
      <w:bookmarkEnd w:id="124"/>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bookmarkStart w:id="125" w:name="_Toc214960929"/>
      <w:bookmarkStart w:id="126" w:name="_Toc215069810"/>
      <w:r>
        <w:t>6</w:t>
      </w:r>
      <w:r w:rsidRPr="00BC59F2">
        <w:t>.</w:t>
      </w:r>
      <w:r w:rsidR="00B72FFC">
        <w:t>Y</w:t>
      </w:r>
      <w:r w:rsidRPr="00BC59F2">
        <w:t>.</w:t>
      </w:r>
      <w:r>
        <w:t>2</w:t>
      </w:r>
      <w:r w:rsidRPr="00BC59F2">
        <w:tab/>
      </w:r>
      <w:r>
        <w:t>Solution details</w:t>
      </w:r>
      <w:bookmarkEnd w:id="125"/>
      <w:bookmarkEnd w:id="126"/>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bookmarkStart w:id="127" w:name="_Toc214960930"/>
      <w:bookmarkStart w:id="128" w:name="_Toc215069811"/>
      <w:r>
        <w:t>6</w:t>
      </w:r>
      <w:r w:rsidRPr="00BC59F2">
        <w:t>.</w:t>
      </w:r>
      <w:r w:rsidR="00B72FFC">
        <w:t>Y</w:t>
      </w:r>
      <w:r w:rsidRPr="00BC59F2">
        <w:t>.</w:t>
      </w:r>
      <w:r>
        <w:t>3</w:t>
      </w:r>
      <w:r w:rsidRPr="00BC59F2">
        <w:tab/>
      </w:r>
      <w:r>
        <w:t>Evaluation</w:t>
      </w:r>
      <w:bookmarkEnd w:id="127"/>
      <w:bookmarkEnd w:id="128"/>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bookmarkStart w:id="129" w:name="_Toc214960931"/>
      <w:bookmarkStart w:id="130" w:name="_Toc215069812"/>
      <w:r>
        <w:t>7</w:t>
      </w:r>
      <w:r w:rsidRPr="004D3578">
        <w:tab/>
      </w:r>
      <w:r>
        <w:t>Conclusions</w:t>
      </w:r>
      <w:bookmarkEnd w:id="129"/>
      <w:bookmarkEnd w:id="130"/>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131" w:name="_Toc214960932"/>
      <w:bookmarkStart w:id="132" w:name="_Toc215069813"/>
      <w:r w:rsidRPr="00D01150">
        <w:lastRenderedPageBreak/>
        <w:t xml:space="preserve">Annex </w:t>
      </w:r>
      <w:r w:rsidR="0068655C" w:rsidRPr="00D01150">
        <w:t>A</w:t>
      </w:r>
      <w:r w:rsidRPr="00D01150">
        <w:t>:</w:t>
      </w:r>
      <w:r w:rsidRPr="00D01150">
        <w:br/>
        <w:t>Change history</w:t>
      </w:r>
      <w:bookmarkEnd w:id="131"/>
      <w:bookmarkEnd w:id="132"/>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 w:name="historyclause"/>
            <w:bookmarkEnd w:id="133"/>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D436" w14:textId="77777777" w:rsidR="00757BB9" w:rsidRDefault="00757BB9">
      <w:r>
        <w:separator/>
      </w:r>
    </w:p>
  </w:endnote>
  <w:endnote w:type="continuationSeparator" w:id="0">
    <w:p w14:paraId="1C350743" w14:textId="77777777" w:rsidR="00757BB9" w:rsidRDefault="00757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B355" w14:textId="77777777" w:rsidR="00757BB9" w:rsidRDefault="00757BB9">
      <w:r>
        <w:separator/>
      </w:r>
    </w:p>
  </w:footnote>
  <w:footnote w:type="continuationSeparator" w:id="0">
    <w:p w14:paraId="1466BF5E" w14:textId="77777777" w:rsidR="00757BB9" w:rsidRDefault="00757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307D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188B">
      <w:rPr>
        <w:rFonts w:ascii="Arial" w:hAnsi="Arial" w:cs="Arial"/>
        <w:b/>
        <w:noProof/>
        <w:sz w:val="18"/>
        <w:szCs w:val="18"/>
      </w:rPr>
      <w:t>3GPP TR 33.778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9C25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188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6298B"/>
    <w:rsid w:val="00173E3B"/>
    <w:rsid w:val="00174E78"/>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2E7B6F"/>
    <w:rsid w:val="00315B85"/>
    <w:rsid w:val="003172DC"/>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5A9D"/>
    <w:rsid w:val="003E01D1"/>
    <w:rsid w:val="003E26D5"/>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B600E"/>
    <w:rsid w:val="007D7754"/>
    <w:rsid w:val="007F0F4A"/>
    <w:rsid w:val="008028A4"/>
    <w:rsid w:val="008214DB"/>
    <w:rsid w:val="00830747"/>
    <w:rsid w:val="00830904"/>
    <w:rsid w:val="00857DED"/>
    <w:rsid w:val="008721D8"/>
    <w:rsid w:val="008768CA"/>
    <w:rsid w:val="00876B14"/>
    <w:rsid w:val="008A0BF3"/>
    <w:rsid w:val="008A3287"/>
    <w:rsid w:val="008C384C"/>
    <w:rsid w:val="008C7B64"/>
    <w:rsid w:val="008E2D68"/>
    <w:rsid w:val="008E6756"/>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36160"/>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67B45"/>
    <w:rsid w:val="00E77645"/>
    <w:rsid w:val="00EA15B0"/>
    <w:rsid w:val="00EA5EA7"/>
    <w:rsid w:val="00EA66BD"/>
    <w:rsid w:val="00EC4A25"/>
    <w:rsid w:val="00EF608C"/>
    <w:rsid w:val="00F025A2"/>
    <w:rsid w:val="00F04712"/>
    <w:rsid w:val="00F13360"/>
    <w:rsid w:val="00F22EC7"/>
    <w:rsid w:val="00F325C8"/>
    <w:rsid w:val="00F34834"/>
    <w:rsid w:val="00F57FD2"/>
    <w:rsid w:val="00F653B8"/>
    <w:rsid w:val="00F707C0"/>
    <w:rsid w:val="00F76FFF"/>
    <w:rsid w:val="00F77322"/>
    <w:rsid w:val="00F77834"/>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a1"/>
    <w:qFormat/>
    <w:rsid w:val="002E7B6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22</Pages>
  <Words>5620</Words>
  <Characters>32040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2025-11-26T09:14:00Z</dcterms:created>
  <dcterms:modified xsi:type="dcterms:W3CDTF">2025-11-28T06:07:00Z</dcterms:modified>
</cp:coreProperties>
</file>